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CD1" w14:textId="77777777" w:rsidR="00A953D9" w:rsidRDefault="00A953D9" w:rsidP="000B6293">
      <w:pPr>
        <w:tabs>
          <w:tab w:val="left" w:pos="4339"/>
          <w:tab w:val="left" w:pos="6889"/>
          <w:tab w:val="left" w:pos="7099"/>
        </w:tabs>
        <w:ind w:left="374" w:right="144"/>
        <w:rPr>
          <w:b/>
          <w:sz w:val="24"/>
        </w:rPr>
      </w:pPr>
    </w:p>
    <w:p w14:paraId="50D6D361" w14:textId="0F16BF28" w:rsidR="00A953D9" w:rsidRDefault="009E605A" w:rsidP="000B6293">
      <w:pPr>
        <w:tabs>
          <w:tab w:val="left" w:pos="4339"/>
          <w:tab w:val="left" w:pos="6889"/>
          <w:tab w:val="left" w:pos="7099"/>
        </w:tabs>
        <w:ind w:left="374" w:right="144"/>
        <w:rPr>
          <w:b/>
          <w:sz w:val="24"/>
        </w:rPr>
      </w:pPr>
      <w:r>
        <w:rPr>
          <w:b/>
          <w:sz w:val="24"/>
        </w:rPr>
        <w:t xml:space="preserve">Second </w:t>
      </w:r>
      <w:r w:rsidR="0098758B">
        <w:rPr>
          <w:b/>
          <w:sz w:val="24"/>
        </w:rPr>
        <w:t>Sunday</w:t>
      </w:r>
      <w:r w:rsidR="0098758B">
        <w:rPr>
          <w:b/>
          <w:spacing w:val="-6"/>
          <w:sz w:val="24"/>
        </w:rPr>
        <w:t xml:space="preserve"> </w:t>
      </w:r>
      <w:r w:rsidR="0098758B">
        <w:rPr>
          <w:b/>
          <w:sz w:val="24"/>
        </w:rPr>
        <w:t>of</w:t>
      </w:r>
      <w:r w:rsidR="0098758B">
        <w:rPr>
          <w:b/>
          <w:spacing w:val="-3"/>
          <w:sz w:val="24"/>
        </w:rPr>
        <w:t xml:space="preserve"> </w:t>
      </w:r>
      <w:r w:rsidR="0098758B">
        <w:rPr>
          <w:b/>
          <w:sz w:val="24"/>
        </w:rPr>
        <w:t>Christmas</w:t>
      </w:r>
      <w:r w:rsidR="0098758B">
        <w:rPr>
          <w:b/>
          <w:sz w:val="24"/>
        </w:rPr>
        <w:tab/>
      </w:r>
      <w:r w:rsidR="0098758B">
        <w:rPr>
          <w:b/>
          <w:sz w:val="24"/>
        </w:rPr>
        <w:tab/>
      </w:r>
      <w:r>
        <w:rPr>
          <w:b/>
          <w:sz w:val="24"/>
        </w:rPr>
        <w:t xml:space="preserve">         January 2</w:t>
      </w:r>
      <w:r w:rsidR="0098758B">
        <w:rPr>
          <w:b/>
          <w:sz w:val="24"/>
        </w:rPr>
        <w:t>, 202</w:t>
      </w:r>
      <w:r>
        <w:rPr>
          <w:b/>
          <w:sz w:val="24"/>
        </w:rPr>
        <w:t>2</w:t>
      </w:r>
    </w:p>
    <w:p w14:paraId="033E9D6B" w14:textId="77777777" w:rsidR="00A953D9" w:rsidRDefault="00A953D9" w:rsidP="000B6293">
      <w:pPr>
        <w:tabs>
          <w:tab w:val="left" w:pos="4339"/>
          <w:tab w:val="left" w:pos="6889"/>
          <w:tab w:val="left" w:pos="7099"/>
        </w:tabs>
        <w:ind w:left="374" w:right="144"/>
        <w:rPr>
          <w:b/>
          <w:sz w:val="24"/>
        </w:rPr>
      </w:pPr>
    </w:p>
    <w:p w14:paraId="47776AE6" w14:textId="50253CA3" w:rsidR="009E605A" w:rsidRPr="00E62B4F" w:rsidRDefault="0098758B" w:rsidP="009E605A">
      <w:pPr>
        <w:tabs>
          <w:tab w:val="left" w:pos="3960"/>
          <w:tab w:val="left" w:pos="6889"/>
          <w:tab w:val="left" w:pos="7099"/>
        </w:tabs>
        <w:spacing w:after="100"/>
        <w:ind w:left="374" w:right="144"/>
        <w:rPr>
          <w:i/>
          <w:sz w:val="20"/>
          <w:szCs w:val="20"/>
        </w:rPr>
      </w:pPr>
      <w:r>
        <w:rPr>
          <w:b/>
          <w:sz w:val="24"/>
        </w:rPr>
        <w:t>PRELUDE</w:t>
      </w:r>
      <w:r w:rsidR="000B6293" w:rsidRPr="000B6293">
        <w:rPr>
          <w:rFonts w:ascii="Times New Roman" w:eastAsiaTheme="minorHAnsi" w:hAnsi="Times New Roman" w:cs="Times New Roman"/>
          <w:sz w:val="24"/>
          <w:szCs w:val="24"/>
        </w:rPr>
        <w:t xml:space="preserve"> </w:t>
      </w:r>
      <w:r w:rsidR="00E62B4F">
        <w:rPr>
          <w:rFonts w:ascii="Times New Roman" w:eastAsiaTheme="minorHAnsi" w:hAnsi="Times New Roman" w:cs="Times New Roman"/>
          <w:sz w:val="24"/>
          <w:szCs w:val="24"/>
        </w:rPr>
        <w:tab/>
      </w:r>
      <w:r w:rsidR="00E62B4F" w:rsidRPr="00E62B4F">
        <w:rPr>
          <w:rFonts w:eastAsiaTheme="minorHAnsi" w:cs="Times New Roman"/>
          <w:i/>
          <w:iCs/>
          <w:sz w:val="24"/>
          <w:szCs w:val="24"/>
        </w:rPr>
        <w:t>Divine Spirits</w:t>
      </w:r>
      <w:r w:rsidR="00E62B4F" w:rsidRPr="00E62B4F">
        <w:rPr>
          <w:rFonts w:eastAsiaTheme="minorHAnsi" w:cs="Times New Roman"/>
          <w:sz w:val="24"/>
          <w:szCs w:val="24"/>
        </w:rPr>
        <w:tab/>
      </w:r>
      <w:r w:rsidR="00E62B4F" w:rsidRPr="00E62B4F">
        <w:rPr>
          <w:rFonts w:eastAsiaTheme="minorHAnsi" w:cs="Times New Roman"/>
          <w:sz w:val="24"/>
          <w:szCs w:val="24"/>
        </w:rPr>
        <w:tab/>
        <w:t xml:space="preserve">      </w:t>
      </w:r>
      <w:r w:rsidR="00E62B4F">
        <w:rPr>
          <w:rFonts w:eastAsiaTheme="minorHAnsi" w:cs="Times New Roman"/>
          <w:sz w:val="24"/>
          <w:szCs w:val="24"/>
        </w:rPr>
        <w:t xml:space="preserve"> </w:t>
      </w:r>
      <w:proofErr w:type="spellStart"/>
      <w:r w:rsidR="00E62B4F" w:rsidRPr="00E62B4F">
        <w:rPr>
          <w:rFonts w:eastAsiaTheme="minorHAnsi" w:cs="Times New Roman"/>
          <w:sz w:val="20"/>
          <w:szCs w:val="20"/>
        </w:rPr>
        <w:t>Boëly</w:t>
      </w:r>
      <w:proofErr w:type="spellEnd"/>
      <w:r w:rsidR="00E62B4F" w:rsidRPr="00E62B4F">
        <w:rPr>
          <w:rFonts w:eastAsiaTheme="minorHAnsi" w:cs="Times New Roman"/>
          <w:sz w:val="20"/>
          <w:szCs w:val="20"/>
        </w:rPr>
        <w:t xml:space="preserve"> (1785-1858)</w:t>
      </w:r>
    </w:p>
    <w:p w14:paraId="59882A8F" w14:textId="442B2D58" w:rsidR="009E605A" w:rsidRPr="009E605A" w:rsidRDefault="0098758B" w:rsidP="009E605A">
      <w:pPr>
        <w:tabs>
          <w:tab w:val="left" w:pos="3960"/>
          <w:tab w:val="left" w:pos="6889"/>
          <w:tab w:val="left" w:pos="7099"/>
        </w:tabs>
        <w:spacing w:after="100"/>
        <w:ind w:left="374" w:right="144"/>
        <w:rPr>
          <w:i/>
          <w:sz w:val="24"/>
        </w:rPr>
      </w:pPr>
      <w:r>
        <w:rPr>
          <w:b/>
          <w:sz w:val="24"/>
        </w:rPr>
        <w:t>WELCOME &amp;</w:t>
      </w:r>
      <w:r>
        <w:rPr>
          <w:b/>
          <w:spacing w:val="-2"/>
          <w:sz w:val="24"/>
        </w:rPr>
        <w:t xml:space="preserve"> </w:t>
      </w:r>
      <w:r>
        <w:rPr>
          <w:b/>
          <w:sz w:val="24"/>
        </w:rPr>
        <w:t>ANNOUNCEMENTS</w:t>
      </w:r>
    </w:p>
    <w:p w14:paraId="47A764EC" w14:textId="2E1EF819" w:rsidR="00196777" w:rsidRPr="00E62B4F" w:rsidRDefault="0098758B" w:rsidP="00E62B4F">
      <w:pPr>
        <w:tabs>
          <w:tab w:val="left" w:pos="3330"/>
          <w:tab w:val="left" w:pos="6889"/>
          <w:tab w:val="left" w:pos="7099"/>
        </w:tabs>
        <w:spacing w:after="100"/>
        <w:ind w:left="380" w:right="147"/>
        <w:rPr>
          <w:b/>
          <w:sz w:val="20"/>
          <w:szCs w:val="20"/>
        </w:rPr>
      </w:pPr>
      <w:r>
        <w:rPr>
          <w:b/>
          <w:sz w:val="24"/>
        </w:rPr>
        <w:t>INTROIT</w:t>
      </w:r>
      <w:r>
        <w:rPr>
          <w:b/>
          <w:sz w:val="24"/>
        </w:rPr>
        <w:tab/>
      </w:r>
      <w:r w:rsidR="00E62B4F" w:rsidRPr="00E62B4F">
        <w:rPr>
          <w:bCs/>
          <w:i/>
          <w:iCs/>
          <w:sz w:val="24"/>
        </w:rPr>
        <w:t xml:space="preserve">It Came Upon </w:t>
      </w:r>
      <w:r w:rsidR="00E62B4F">
        <w:rPr>
          <w:bCs/>
          <w:i/>
          <w:iCs/>
          <w:sz w:val="24"/>
        </w:rPr>
        <w:t>a</w:t>
      </w:r>
      <w:r w:rsidR="00E62B4F" w:rsidRPr="00E62B4F">
        <w:rPr>
          <w:bCs/>
          <w:i/>
          <w:iCs/>
          <w:sz w:val="24"/>
        </w:rPr>
        <w:t xml:space="preserve"> Midnight Clear</w:t>
      </w:r>
      <w:r w:rsidR="00E62B4F" w:rsidRPr="00E62B4F">
        <w:rPr>
          <w:bCs/>
          <w:sz w:val="24"/>
        </w:rPr>
        <w:tab/>
      </w:r>
      <w:r w:rsidR="00E62B4F" w:rsidRPr="00E62B4F">
        <w:rPr>
          <w:bCs/>
          <w:sz w:val="24"/>
        </w:rPr>
        <w:tab/>
      </w:r>
      <w:r w:rsidR="00E62B4F" w:rsidRPr="00E62B4F">
        <w:rPr>
          <w:bCs/>
          <w:sz w:val="24"/>
        </w:rPr>
        <w:tab/>
      </w:r>
      <w:r w:rsidR="00E62B4F" w:rsidRPr="00E62B4F">
        <w:rPr>
          <w:bCs/>
          <w:sz w:val="24"/>
        </w:rPr>
        <w:tab/>
        <w:t xml:space="preserve">   </w:t>
      </w:r>
      <w:r w:rsidR="00E62B4F">
        <w:rPr>
          <w:bCs/>
          <w:sz w:val="24"/>
        </w:rPr>
        <w:t xml:space="preserve">       </w:t>
      </w:r>
      <w:r w:rsidR="00E62B4F" w:rsidRPr="00E62B4F">
        <w:rPr>
          <w:bCs/>
          <w:sz w:val="20"/>
          <w:szCs w:val="20"/>
        </w:rPr>
        <w:t>Carol</w:t>
      </w:r>
    </w:p>
    <w:p w14:paraId="7BD78FEA" w14:textId="77777777" w:rsidR="00196777" w:rsidRDefault="0098758B">
      <w:pPr>
        <w:pStyle w:val="Heading1"/>
        <w:ind w:left="380"/>
      </w:pPr>
      <w:r>
        <w:t>CALL TO WORSHIP</w:t>
      </w:r>
    </w:p>
    <w:p w14:paraId="45AA0F95" w14:textId="77777777" w:rsidR="009E605A" w:rsidRPr="00203CF2" w:rsidRDefault="009E605A" w:rsidP="009E605A">
      <w:pPr>
        <w:pStyle w:val="BodyText"/>
        <w:spacing w:before="6"/>
        <w:ind w:left="360"/>
      </w:pPr>
      <w:r w:rsidRPr="00203CF2">
        <w:t xml:space="preserve">Leader:  Praise the Lord from the heavens; praise God in the heights! </w:t>
      </w:r>
    </w:p>
    <w:p w14:paraId="2824A23E" w14:textId="77777777" w:rsidR="009E605A" w:rsidRPr="00203CF2" w:rsidRDefault="009E605A" w:rsidP="009E605A">
      <w:pPr>
        <w:pStyle w:val="BodyText"/>
        <w:spacing w:before="6"/>
        <w:ind w:left="360"/>
        <w:rPr>
          <w:b/>
          <w:bCs/>
        </w:rPr>
      </w:pPr>
      <w:r w:rsidRPr="00203CF2">
        <w:rPr>
          <w:b/>
        </w:rPr>
        <w:t xml:space="preserve">People:  </w:t>
      </w:r>
      <w:r w:rsidRPr="00203CF2">
        <w:rPr>
          <w:b/>
          <w:bCs/>
        </w:rPr>
        <w:t xml:space="preserve">Praise the Lord, all angels; praise God, all the host! </w:t>
      </w:r>
    </w:p>
    <w:p w14:paraId="2070F992" w14:textId="77777777" w:rsidR="009E605A" w:rsidRPr="00203CF2" w:rsidRDefault="009E605A" w:rsidP="009E605A">
      <w:pPr>
        <w:pStyle w:val="BodyText"/>
        <w:spacing w:before="6"/>
        <w:ind w:left="360"/>
        <w:rPr>
          <w:b/>
        </w:rPr>
      </w:pPr>
      <w:r w:rsidRPr="00203CF2">
        <w:t xml:space="preserve">Leader:  Praise God, sun and moon; praise the Lord, all you shining stars! </w:t>
      </w:r>
    </w:p>
    <w:p w14:paraId="29230FBC" w14:textId="77777777" w:rsidR="009E605A" w:rsidRPr="00203CF2" w:rsidRDefault="009E605A" w:rsidP="009E605A">
      <w:pPr>
        <w:pStyle w:val="BodyText"/>
        <w:spacing w:before="6"/>
        <w:ind w:left="360"/>
        <w:rPr>
          <w:b/>
        </w:rPr>
      </w:pPr>
      <w:r w:rsidRPr="00203CF2">
        <w:rPr>
          <w:b/>
        </w:rPr>
        <w:t xml:space="preserve">People:  </w:t>
      </w:r>
      <w:r w:rsidRPr="00203CF2">
        <w:rPr>
          <w:b/>
          <w:bCs/>
        </w:rPr>
        <w:t xml:space="preserve">Praise God, you highest heavens; praise the Lord! </w:t>
      </w:r>
    </w:p>
    <w:p w14:paraId="411F73E4" w14:textId="77777777" w:rsidR="009E605A" w:rsidRPr="00203CF2" w:rsidRDefault="009E605A" w:rsidP="009E605A">
      <w:pPr>
        <w:pStyle w:val="BodyText"/>
        <w:spacing w:before="6"/>
        <w:ind w:left="360"/>
      </w:pPr>
      <w:r w:rsidRPr="00203CF2">
        <w:t>Leader:  Kings of the earth and all peoples, princes and all rulers of the earth! Young men and women, old and young together:</w:t>
      </w:r>
    </w:p>
    <w:p w14:paraId="6EADCE70" w14:textId="77777777" w:rsidR="009E605A" w:rsidRPr="00203CF2" w:rsidRDefault="009E605A" w:rsidP="009E605A">
      <w:pPr>
        <w:pStyle w:val="BodyText"/>
        <w:spacing w:before="6"/>
        <w:ind w:left="360"/>
        <w:rPr>
          <w:b/>
        </w:rPr>
      </w:pPr>
      <w:r w:rsidRPr="00203CF2">
        <w:rPr>
          <w:b/>
        </w:rPr>
        <w:t>People:  P</w:t>
      </w:r>
      <w:r w:rsidRPr="00203CF2">
        <w:rPr>
          <w:b/>
          <w:bCs/>
        </w:rPr>
        <w:t xml:space="preserve">raise the name of the Lord! </w:t>
      </w:r>
    </w:p>
    <w:p w14:paraId="475BDCE6" w14:textId="77777777" w:rsidR="009E605A" w:rsidRPr="00203CF2" w:rsidRDefault="009E605A" w:rsidP="009E605A">
      <w:pPr>
        <w:pStyle w:val="BodyText"/>
        <w:spacing w:after="100"/>
        <w:ind w:left="360"/>
      </w:pPr>
      <w:r w:rsidRPr="00203CF2">
        <w:t>Leader:  Let us worship God!</w:t>
      </w:r>
    </w:p>
    <w:p w14:paraId="6F59A28F" w14:textId="225D149D" w:rsidR="00196777" w:rsidRDefault="0098758B" w:rsidP="009E605A">
      <w:pPr>
        <w:pStyle w:val="BodyText"/>
        <w:spacing w:after="100"/>
        <w:ind w:left="360"/>
        <w:rPr>
          <w:b/>
          <w:sz w:val="21"/>
        </w:rPr>
      </w:pPr>
      <w:r w:rsidRPr="009E605A">
        <w:rPr>
          <w:b/>
          <w:bCs/>
        </w:rPr>
        <w:t>MORNING PRAYER</w:t>
      </w:r>
    </w:p>
    <w:p w14:paraId="78A6E346" w14:textId="31C89CB1" w:rsidR="009E605A" w:rsidRPr="00E62B4F" w:rsidRDefault="0098758B" w:rsidP="00E62B4F">
      <w:pPr>
        <w:tabs>
          <w:tab w:val="left" w:pos="3079"/>
          <w:tab w:val="left" w:pos="3960"/>
          <w:tab w:val="left" w:pos="7939"/>
        </w:tabs>
        <w:spacing w:after="100"/>
        <w:ind w:left="270"/>
        <w:rPr>
          <w:b/>
          <w:sz w:val="24"/>
        </w:rPr>
      </w:pPr>
      <w:r>
        <w:rPr>
          <w:b/>
          <w:sz w:val="24"/>
        </w:rPr>
        <w:t>*OPENING</w:t>
      </w:r>
      <w:r>
        <w:rPr>
          <w:b/>
          <w:spacing w:val="-3"/>
          <w:sz w:val="24"/>
        </w:rPr>
        <w:t xml:space="preserve"> </w:t>
      </w:r>
      <w:r>
        <w:rPr>
          <w:b/>
          <w:sz w:val="24"/>
        </w:rPr>
        <w:t>HYMN</w:t>
      </w:r>
      <w:r w:rsidR="00203CF2">
        <w:rPr>
          <w:b/>
          <w:sz w:val="24"/>
        </w:rPr>
        <w:t xml:space="preserve"> </w:t>
      </w:r>
      <w:r w:rsidR="00E62B4F" w:rsidRPr="00E62B4F">
        <w:rPr>
          <w:b/>
          <w:spacing w:val="-1"/>
          <w:sz w:val="24"/>
        </w:rPr>
        <w:t>119</w:t>
      </w:r>
      <w:r w:rsidR="00E62B4F" w:rsidRPr="00E62B4F">
        <w:rPr>
          <w:b/>
          <w:spacing w:val="-1"/>
          <w:sz w:val="24"/>
        </w:rPr>
        <w:tab/>
      </w:r>
      <w:r w:rsidR="00E62B4F">
        <w:rPr>
          <w:b/>
          <w:spacing w:val="-1"/>
          <w:sz w:val="24"/>
        </w:rPr>
        <w:tab/>
      </w:r>
      <w:r w:rsidR="00E62B4F" w:rsidRPr="00E62B4F">
        <w:rPr>
          <w:bCs/>
          <w:i/>
          <w:iCs/>
          <w:spacing w:val="-1"/>
          <w:sz w:val="24"/>
        </w:rPr>
        <w:t>Hark, The Herald Angels Sing</w:t>
      </w:r>
      <w:r w:rsidR="00E62B4F">
        <w:rPr>
          <w:b/>
          <w:spacing w:val="-1"/>
          <w:sz w:val="24"/>
        </w:rPr>
        <w:t xml:space="preserve">            </w:t>
      </w:r>
      <w:r w:rsidR="00E62B4F" w:rsidRPr="00E62B4F">
        <w:rPr>
          <w:b/>
          <w:spacing w:val="-1"/>
          <w:sz w:val="24"/>
        </w:rPr>
        <w:t xml:space="preserve">              </w:t>
      </w:r>
      <w:r w:rsidR="00E62B4F" w:rsidRPr="00E62B4F">
        <w:rPr>
          <w:bCs/>
          <w:spacing w:val="-1"/>
          <w:sz w:val="20"/>
          <w:szCs w:val="20"/>
        </w:rPr>
        <w:t>Mendelssohn</w:t>
      </w:r>
      <w:r w:rsidR="000B6293">
        <w:rPr>
          <w:b/>
          <w:sz w:val="24"/>
        </w:rPr>
        <w:tab/>
      </w:r>
    </w:p>
    <w:p w14:paraId="57AECDFD" w14:textId="606C8EC3" w:rsidR="00841ECD" w:rsidRPr="00A953D9" w:rsidRDefault="00841ECD" w:rsidP="009E605A">
      <w:pPr>
        <w:tabs>
          <w:tab w:val="left" w:pos="3079"/>
          <w:tab w:val="left" w:pos="7939"/>
        </w:tabs>
        <w:spacing w:after="100"/>
        <w:ind w:left="360"/>
        <w:rPr>
          <w:b/>
          <w:bCs/>
          <w:sz w:val="24"/>
          <w:szCs w:val="24"/>
        </w:rPr>
      </w:pPr>
      <w:r w:rsidRPr="00A953D9">
        <w:rPr>
          <w:b/>
          <w:bCs/>
          <w:sz w:val="24"/>
          <w:szCs w:val="24"/>
        </w:rPr>
        <w:t>CALL TO CONFESSION</w:t>
      </w:r>
    </w:p>
    <w:p w14:paraId="11589011" w14:textId="77777777" w:rsidR="009E605A" w:rsidRDefault="0098758B" w:rsidP="009E605A">
      <w:pPr>
        <w:pStyle w:val="Heading1"/>
        <w:ind w:left="346"/>
      </w:pPr>
      <w:r>
        <w:t xml:space="preserve">PRAYER OF </w:t>
      </w:r>
      <w:r w:rsidR="00841ECD">
        <w:t>CONFESSION</w:t>
      </w:r>
    </w:p>
    <w:p w14:paraId="37272F16" w14:textId="77777777" w:rsidR="009E605A" w:rsidRDefault="009E605A" w:rsidP="00E62B4F">
      <w:pPr>
        <w:pStyle w:val="Heading1"/>
        <w:spacing w:after="100"/>
        <w:ind w:left="346"/>
        <w:jc w:val="both"/>
      </w:pPr>
      <w:r w:rsidRPr="009E605A">
        <w:t>God of eternity, the holidays pass in a frenzied rush, distracting us from the message of salvation in Christ. As we take stock of the year now gone, forgive us for losing sight of Your will and Your comfort. As we look to the new year, restore our vision, and enhance our strength, that we may truly see the gift of salvation born among us, and tell the world of Your good news. Through Christ we pray, Amen.</w:t>
      </w:r>
    </w:p>
    <w:p w14:paraId="0E8DC046" w14:textId="77777777" w:rsidR="009E605A" w:rsidRDefault="00841ECD" w:rsidP="009E605A">
      <w:pPr>
        <w:pStyle w:val="Heading1"/>
        <w:spacing w:after="100"/>
        <w:ind w:left="346"/>
      </w:pPr>
      <w:r>
        <w:t>SILENT PRAYER</w:t>
      </w:r>
    </w:p>
    <w:p w14:paraId="070E41D8" w14:textId="39EB2F98" w:rsidR="009E605A" w:rsidRDefault="00841ECD" w:rsidP="009E605A">
      <w:pPr>
        <w:pStyle w:val="Heading1"/>
        <w:spacing w:after="100"/>
        <w:ind w:left="346"/>
      </w:pPr>
      <w:r>
        <w:t>ASSURANCE OF PARDON</w:t>
      </w:r>
    </w:p>
    <w:p w14:paraId="6F8F4DC8" w14:textId="02BE5431" w:rsidR="00196777" w:rsidRPr="00A953D9" w:rsidRDefault="0098758B" w:rsidP="009E605A">
      <w:pPr>
        <w:pStyle w:val="Heading1"/>
        <w:ind w:left="270"/>
      </w:pPr>
      <w:r>
        <w:t>*GLORIA</w:t>
      </w:r>
      <w:r>
        <w:rPr>
          <w:spacing w:val="-2"/>
        </w:rPr>
        <w:t xml:space="preserve"> </w:t>
      </w:r>
      <w:r>
        <w:t>PATRI</w:t>
      </w:r>
      <w:r>
        <w:rPr>
          <w:spacing w:val="-1"/>
        </w:rPr>
        <w:t xml:space="preserve"> </w:t>
      </w:r>
      <w:r>
        <w:t>#58</w:t>
      </w:r>
      <w:r w:rsidR="00A953D9">
        <w:t>1</w:t>
      </w:r>
      <w:r w:rsidR="00A953D9">
        <w:tab/>
      </w:r>
      <w:r w:rsidR="009E605A">
        <w:tab/>
      </w:r>
      <w:r w:rsidR="009E605A">
        <w:tab/>
      </w:r>
      <w:r w:rsidR="009E605A">
        <w:tab/>
      </w:r>
      <w:r w:rsidR="009E605A">
        <w:tab/>
      </w:r>
      <w:r w:rsidR="009E605A">
        <w:tab/>
      </w:r>
      <w:r w:rsidR="009E605A">
        <w:tab/>
      </w:r>
      <w:r w:rsidR="009E605A" w:rsidRPr="00E62B4F">
        <w:rPr>
          <w:sz w:val="20"/>
          <w:szCs w:val="20"/>
        </w:rPr>
        <w:t xml:space="preserve">        </w:t>
      </w:r>
      <w:r w:rsidR="00E62B4F">
        <w:rPr>
          <w:sz w:val="20"/>
          <w:szCs w:val="20"/>
        </w:rPr>
        <w:t xml:space="preserve">      </w:t>
      </w:r>
      <w:r w:rsidR="00A953D9" w:rsidRPr="00E62B4F">
        <w:rPr>
          <w:b w:val="0"/>
          <w:bCs w:val="0"/>
          <w:sz w:val="20"/>
          <w:szCs w:val="20"/>
        </w:rPr>
        <w:t>GREATOREX</w:t>
      </w:r>
    </w:p>
    <w:p w14:paraId="5E8735BA" w14:textId="77777777" w:rsidR="00A953D9" w:rsidRDefault="00A953D9" w:rsidP="00A953D9">
      <w:pPr>
        <w:tabs>
          <w:tab w:val="left" w:pos="7893"/>
        </w:tabs>
        <w:spacing w:before="163"/>
        <w:ind w:left="360"/>
        <w:rPr>
          <w:b/>
          <w:sz w:val="24"/>
        </w:rPr>
      </w:pPr>
    </w:p>
    <w:p w14:paraId="1B7ECA9C" w14:textId="77777777" w:rsidR="00A953D9" w:rsidRDefault="00A953D9" w:rsidP="00A953D9">
      <w:pPr>
        <w:tabs>
          <w:tab w:val="left" w:pos="7893"/>
        </w:tabs>
        <w:spacing w:before="163"/>
        <w:ind w:left="360"/>
        <w:rPr>
          <w:b/>
          <w:sz w:val="24"/>
        </w:rPr>
      </w:pPr>
    </w:p>
    <w:p w14:paraId="3BF688E8" w14:textId="77777777" w:rsidR="00A953D9" w:rsidRDefault="00A953D9" w:rsidP="00A953D9">
      <w:pPr>
        <w:tabs>
          <w:tab w:val="left" w:pos="7893"/>
        </w:tabs>
        <w:spacing w:before="163"/>
        <w:ind w:left="360"/>
        <w:rPr>
          <w:b/>
          <w:sz w:val="24"/>
        </w:rPr>
      </w:pPr>
    </w:p>
    <w:p w14:paraId="195DC0DF" w14:textId="77777777" w:rsidR="00A953D9" w:rsidRDefault="00A953D9" w:rsidP="00A953D9">
      <w:pPr>
        <w:tabs>
          <w:tab w:val="left" w:pos="7893"/>
        </w:tabs>
        <w:spacing w:before="163"/>
        <w:ind w:left="360"/>
        <w:rPr>
          <w:b/>
          <w:sz w:val="24"/>
        </w:rPr>
      </w:pPr>
    </w:p>
    <w:p w14:paraId="35CFA626" w14:textId="77777777" w:rsidR="00A953D9" w:rsidRDefault="00A953D9" w:rsidP="00A953D9">
      <w:pPr>
        <w:tabs>
          <w:tab w:val="left" w:pos="7893"/>
        </w:tabs>
        <w:spacing w:before="163"/>
        <w:ind w:left="360"/>
        <w:rPr>
          <w:b/>
          <w:sz w:val="24"/>
        </w:rPr>
      </w:pPr>
    </w:p>
    <w:p w14:paraId="1A859052" w14:textId="77777777" w:rsidR="00A953D9" w:rsidRDefault="00A953D9" w:rsidP="00E62B4F">
      <w:pPr>
        <w:tabs>
          <w:tab w:val="left" w:pos="7893"/>
        </w:tabs>
        <w:spacing w:before="163"/>
        <w:ind w:left="360" w:right="29"/>
        <w:rPr>
          <w:b/>
          <w:sz w:val="24"/>
        </w:rPr>
      </w:pPr>
    </w:p>
    <w:p w14:paraId="67A7DEF9" w14:textId="578571B3" w:rsidR="00196777" w:rsidRPr="00A953D9" w:rsidRDefault="0098758B" w:rsidP="00E62B4F">
      <w:pPr>
        <w:tabs>
          <w:tab w:val="left" w:pos="7893"/>
        </w:tabs>
        <w:spacing w:after="100"/>
        <w:ind w:left="180" w:right="29"/>
        <w:rPr>
          <w:b/>
          <w:sz w:val="24"/>
        </w:rPr>
      </w:pPr>
      <w:r>
        <w:rPr>
          <w:b/>
          <w:sz w:val="24"/>
        </w:rPr>
        <w:t>FIRST</w:t>
      </w:r>
      <w:r>
        <w:rPr>
          <w:b/>
          <w:spacing w:val="-3"/>
          <w:sz w:val="24"/>
        </w:rPr>
        <w:t xml:space="preserve"> </w:t>
      </w:r>
      <w:r>
        <w:rPr>
          <w:b/>
          <w:sz w:val="24"/>
        </w:rPr>
        <w:t>SCRIPTURE</w:t>
      </w:r>
      <w:r>
        <w:rPr>
          <w:b/>
          <w:spacing w:val="-2"/>
          <w:sz w:val="24"/>
        </w:rPr>
        <w:t xml:space="preserve"> </w:t>
      </w:r>
      <w:r>
        <w:rPr>
          <w:b/>
          <w:sz w:val="24"/>
        </w:rPr>
        <w:t>LESSON</w:t>
      </w:r>
      <w:r>
        <w:rPr>
          <w:b/>
          <w:sz w:val="24"/>
        </w:rPr>
        <w:tab/>
      </w:r>
      <w:r w:rsidR="00D05261">
        <w:rPr>
          <w:b/>
          <w:sz w:val="24"/>
        </w:rPr>
        <w:t xml:space="preserve">     </w:t>
      </w:r>
      <w:r w:rsidR="009E605A">
        <w:rPr>
          <w:b/>
          <w:sz w:val="24"/>
        </w:rPr>
        <w:t xml:space="preserve">    </w:t>
      </w:r>
      <w:r w:rsidR="000E2713">
        <w:rPr>
          <w:sz w:val="24"/>
        </w:rPr>
        <w:t>Psalm 8</w:t>
      </w:r>
    </w:p>
    <w:p w14:paraId="4C85CE1C" w14:textId="07A68D54" w:rsidR="00E62B4F" w:rsidRPr="00E62B4F" w:rsidRDefault="0098758B" w:rsidP="008437DA">
      <w:pPr>
        <w:tabs>
          <w:tab w:val="left" w:pos="3169"/>
          <w:tab w:val="left" w:pos="6769"/>
        </w:tabs>
        <w:ind w:left="202" w:right="29"/>
        <w:rPr>
          <w:bCs/>
          <w:sz w:val="24"/>
        </w:rPr>
      </w:pPr>
      <w:r>
        <w:rPr>
          <w:b/>
          <w:sz w:val="24"/>
        </w:rPr>
        <w:t>ANTHEM</w:t>
      </w:r>
      <w:r>
        <w:rPr>
          <w:b/>
          <w:sz w:val="24"/>
        </w:rPr>
        <w:tab/>
      </w:r>
      <w:r w:rsidR="00E62B4F">
        <w:rPr>
          <w:b/>
          <w:sz w:val="24"/>
        </w:rPr>
        <w:t xml:space="preserve">           </w:t>
      </w:r>
      <w:r w:rsidR="00E62B4F" w:rsidRPr="00E62B4F">
        <w:rPr>
          <w:bCs/>
          <w:i/>
          <w:iCs/>
          <w:sz w:val="24"/>
        </w:rPr>
        <w:t>He’s Sweet I Know</w:t>
      </w:r>
      <w:r w:rsidR="00E62B4F" w:rsidRPr="00E62B4F">
        <w:rPr>
          <w:b/>
          <w:sz w:val="24"/>
        </w:rPr>
        <w:tab/>
      </w:r>
      <w:r w:rsidR="00E62B4F" w:rsidRPr="00E62B4F">
        <w:rPr>
          <w:b/>
          <w:sz w:val="24"/>
        </w:rPr>
        <w:tab/>
      </w:r>
      <w:r w:rsidR="00E62B4F" w:rsidRPr="00E62B4F">
        <w:rPr>
          <w:b/>
          <w:sz w:val="20"/>
          <w:szCs w:val="20"/>
        </w:rPr>
        <w:t xml:space="preserve">             </w:t>
      </w:r>
      <w:r w:rsidR="00E62B4F">
        <w:rPr>
          <w:b/>
          <w:sz w:val="20"/>
          <w:szCs w:val="20"/>
        </w:rPr>
        <w:t xml:space="preserve">        </w:t>
      </w:r>
      <w:r w:rsidR="00E62B4F" w:rsidRPr="00E62B4F">
        <w:rPr>
          <w:b/>
          <w:sz w:val="20"/>
          <w:szCs w:val="20"/>
        </w:rPr>
        <w:t xml:space="preserve"> </w:t>
      </w:r>
      <w:r w:rsidR="00E62B4F" w:rsidRPr="00E62B4F">
        <w:rPr>
          <w:bCs/>
          <w:sz w:val="20"/>
          <w:szCs w:val="20"/>
        </w:rPr>
        <w:t>A. Jackson</w:t>
      </w:r>
    </w:p>
    <w:p w14:paraId="68178208" w14:textId="74CCCED4" w:rsidR="00196777" w:rsidRPr="00E62B4F" w:rsidRDefault="00E62B4F" w:rsidP="00E62B4F">
      <w:pPr>
        <w:tabs>
          <w:tab w:val="left" w:pos="3169"/>
          <w:tab w:val="left" w:pos="6769"/>
        </w:tabs>
        <w:spacing w:after="100"/>
        <w:ind w:left="199" w:right="29"/>
        <w:jc w:val="center"/>
        <w:rPr>
          <w:bCs/>
          <w:sz w:val="24"/>
        </w:rPr>
      </w:pPr>
      <w:r w:rsidRPr="00E62B4F">
        <w:rPr>
          <w:bCs/>
          <w:sz w:val="24"/>
        </w:rPr>
        <w:t>sung by Paul Jones</w:t>
      </w:r>
    </w:p>
    <w:p w14:paraId="19389687" w14:textId="118C6A89" w:rsidR="00196777" w:rsidRDefault="0098758B" w:rsidP="00E62B4F">
      <w:pPr>
        <w:tabs>
          <w:tab w:val="left" w:pos="7020"/>
          <w:tab w:val="left" w:pos="7941"/>
        </w:tabs>
        <w:spacing w:after="100"/>
        <w:ind w:left="199" w:right="29"/>
        <w:rPr>
          <w:sz w:val="24"/>
        </w:rPr>
      </w:pPr>
      <w:r>
        <w:rPr>
          <w:b/>
          <w:sz w:val="24"/>
        </w:rPr>
        <w:t>SECOND</w:t>
      </w:r>
      <w:r>
        <w:rPr>
          <w:b/>
          <w:spacing w:val="-2"/>
          <w:sz w:val="24"/>
        </w:rPr>
        <w:t xml:space="preserve"> </w:t>
      </w:r>
      <w:r>
        <w:rPr>
          <w:b/>
          <w:sz w:val="24"/>
        </w:rPr>
        <w:t>SCRIPTURE</w:t>
      </w:r>
      <w:r>
        <w:rPr>
          <w:b/>
          <w:spacing w:val="-1"/>
          <w:sz w:val="24"/>
        </w:rPr>
        <w:t xml:space="preserve"> </w:t>
      </w:r>
      <w:r>
        <w:rPr>
          <w:b/>
          <w:sz w:val="24"/>
        </w:rPr>
        <w:t>LESSON</w:t>
      </w:r>
      <w:r w:rsidR="00A953D9">
        <w:rPr>
          <w:b/>
          <w:sz w:val="24"/>
        </w:rPr>
        <w:tab/>
      </w:r>
      <w:r w:rsidR="00D05261">
        <w:rPr>
          <w:b/>
          <w:sz w:val="24"/>
        </w:rPr>
        <w:t xml:space="preserve">   </w:t>
      </w:r>
      <w:r w:rsidR="00E62B4F">
        <w:rPr>
          <w:b/>
          <w:sz w:val="24"/>
        </w:rPr>
        <w:t xml:space="preserve">    </w:t>
      </w:r>
      <w:r w:rsidR="009E605A">
        <w:rPr>
          <w:sz w:val="24"/>
        </w:rPr>
        <w:t>Revelation 21: 1-6</w:t>
      </w:r>
    </w:p>
    <w:p w14:paraId="70006FFC" w14:textId="79889419" w:rsidR="00196777" w:rsidRDefault="009E605A" w:rsidP="00E62B4F">
      <w:pPr>
        <w:tabs>
          <w:tab w:val="left" w:pos="1529"/>
        </w:tabs>
        <w:spacing w:after="100"/>
        <w:ind w:left="180" w:right="29"/>
        <w:rPr>
          <w:b/>
          <w:sz w:val="24"/>
        </w:rPr>
      </w:pPr>
      <w:r>
        <w:rPr>
          <w:b/>
          <w:sz w:val="24"/>
        </w:rPr>
        <w:t>THE SERMON</w:t>
      </w:r>
      <w:r>
        <w:rPr>
          <w:b/>
          <w:sz w:val="24"/>
        </w:rPr>
        <w:tab/>
      </w:r>
      <w:r w:rsidRPr="009E605A">
        <w:rPr>
          <w:bCs/>
          <w:i/>
          <w:iCs/>
          <w:sz w:val="24"/>
        </w:rPr>
        <w:t>A new beginning.</w:t>
      </w:r>
      <w:r>
        <w:rPr>
          <w:bCs/>
          <w:i/>
          <w:iCs/>
          <w:sz w:val="24"/>
        </w:rPr>
        <w:tab/>
      </w:r>
      <w:r>
        <w:rPr>
          <w:bCs/>
          <w:i/>
          <w:iCs/>
          <w:sz w:val="24"/>
        </w:rPr>
        <w:tab/>
      </w:r>
      <w:r>
        <w:rPr>
          <w:bCs/>
          <w:i/>
          <w:iCs/>
          <w:sz w:val="24"/>
        </w:rPr>
        <w:tab/>
      </w:r>
      <w:r>
        <w:rPr>
          <w:bCs/>
          <w:i/>
          <w:iCs/>
          <w:sz w:val="24"/>
        </w:rPr>
        <w:tab/>
      </w:r>
      <w:r>
        <w:rPr>
          <w:bCs/>
          <w:i/>
          <w:iCs/>
          <w:sz w:val="24"/>
        </w:rPr>
        <w:tab/>
        <w:t xml:space="preserve"> </w:t>
      </w:r>
      <w:r>
        <w:rPr>
          <w:bCs/>
          <w:i/>
          <w:iCs/>
          <w:sz w:val="24"/>
        </w:rPr>
        <w:tab/>
        <w:t xml:space="preserve">   </w:t>
      </w:r>
      <w:r>
        <w:rPr>
          <w:bCs/>
          <w:sz w:val="24"/>
        </w:rPr>
        <w:t xml:space="preserve"> </w:t>
      </w:r>
      <w:r w:rsidR="00E62B4F">
        <w:rPr>
          <w:bCs/>
          <w:sz w:val="24"/>
        </w:rPr>
        <w:t xml:space="preserve">   </w:t>
      </w:r>
      <w:r w:rsidRPr="00E62B4F">
        <w:rPr>
          <w:bCs/>
          <w:sz w:val="20"/>
          <w:szCs w:val="20"/>
        </w:rPr>
        <w:t>Rev.</w:t>
      </w:r>
      <w:r w:rsidR="00E62B4F">
        <w:rPr>
          <w:bCs/>
          <w:sz w:val="20"/>
          <w:szCs w:val="20"/>
        </w:rPr>
        <w:t xml:space="preserve"> </w:t>
      </w:r>
      <w:r w:rsidRPr="00E62B4F">
        <w:rPr>
          <w:bCs/>
          <w:sz w:val="20"/>
          <w:szCs w:val="20"/>
        </w:rPr>
        <w:t>Pettit</w:t>
      </w:r>
      <w:r w:rsidR="0098758B">
        <w:rPr>
          <w:b/>
          <w:sz w:val="24"/>
        </w:rPr>
        <w:t xml:space="preserve"> </w:t>
      </w:r>
    </w:p>
    <w:p w14:paraId="130C2A54" w14:textId="77777777" w:rsidR="009E605A" w:rsidRPr="009E605A" w:rsidRDefault="009E605A" w:rsidP="00E62B4F">
      <w:pPr>
        <w:tabs>
          <w:tab w:val="left" w:pos="1529"/>
        </w:tabs>
        <w:spacing w:after="100"/>
        <w:ind w:left="180" w:right="29"/>
        <w:rPr>
          <w:b/>
          <w:sz w:val="24"/>
        </w:rPr>
      </w:pPr>
    </w:p>
    <w:p w14:paraId="5BD4F7A7" w14:textId="69CA6263" w:rsidR="00196777" w:rsidRDefault="0098758B" w:rsidP="00E62B4F">
      <w:pPr>
        <w:tabs>
          <w:tab w:val="left" w:pos="3615"/>
          <w:tab w:val="left" w:pos="7595"/>
        </w:tabs>
        <w:spacing w:after="100"/>
        <w:ind w:left="109" w:right="29"/>
        <w:rPr>
          <w:sz w:val="24"/>
        </w:rPr>
      </w:pPr>
      <w:r>
        <w:rPr>
          <w:b/>
          <w:sz w:val="24"/>
        </w:rPr>
        <w:t>*AFFIRMATION</w:t>
      </w:r>
      <w:r>
        <w:rPr>
          <w:b/>
          <w:spacing w:val="-5"/>
          <w:sz w:val="24"/>
        </w:rPr>
        <w:t xml:space="preserve"> </w:t>
      </w:r>
      <w:r>
        <w:rPr>
          <w:b/>
          <w:sz w:val="24"/>
        </w:rPr>
        <w:t>OF</w:t>
      </w:r>
      <w:r>
        <w:rPr>
          <w:b/>
          <w:spacing w:val="-4"/>
          <w:sz w:val="24"/>
        </w:rPr>
        <w:t xml:space="preserve"> </w:t>
      </w:r>
      <w:r>
        <w:rPr>
          <w:b/>
          <w:sz w:val="24"/>
        </w:rPr>
        <w:t>FAITH</w:t>
      </w:r>
      <w:r>
        <w:rPr>
          <w:b/>
          <w:sz w:val="24"/>
        </w:rPr>
        <w:tab/>
      </w:r>
      <w:r w:rsidR="00E62B4F">
        <w:rPr>
          <w:b/>
          <w:sz w:val="24"/>
        </w:rPr>
        <w:t xml:space="preserve">    </w:t>
      </w:r>
      <w:r>
        <w:rPr>
          <w:i/>
          <w:sz w:val="24"/>
        </w:rPr>
        <w:t>The</w:t>
      </w:r>
      <w:r>
        <w:rPr>
          <w:i/>
          <w:spacing w:val="-4"/>
          <w:sz w:val="24"/>
        </w:rPr>
        <w:t xml:space="preserve"> </w:t>
      </w:r>
      <w:r>
        <w:rPr>
          <w:i/>
          <w:sz w:val="24"/>
        </w:rPr>
        <w:t>Apostles’</w:t>
      </w:r>
      <w:r>
        <w:rPr>
          <w:i/>
          <w:spacing w:val="-3"/>
          <w:sz w:val="24"/>
        </w:rPr>
        <w:t xml:space="preserve"> </w:t>
      </w:r>
      <w:r>
        <w:rPr>
          <w:i/>
          <w:sz w:val="24"/>
        </w:rPr>
        <w:t>Creed</w:t>
      </w:r>
      <w:r>
        <w:rPr>
          <w:i/>
          <w:sz w:val="24"/>
        </w:rPr>
        <w:tab/>
      </w:r>
      <w:r w:rsidR="00D05261">
        <w:rPr>
          <w:i/>
          <w:sz w:val="24"/>
        </w:rPr>
        <w:t xml:space="preserve">     </w:t>
      </w:r>
      <w:r w:rsidR="00E62B4F">
        <w:rPr>
          <w:i/>
          <w:sz w:val="24"/>
        </w:rPr>
        <w:t xml:space="preserve">   </w:t>
      </w:r>
      <w:r w:rsidRPr="00E62B4F">
        <w:rPr>
          <w:sz w:val="20"/>
          <w:szCs w:val="20"/>
        </w:rPr>
        <w:t>Hymnal p. 35</w:t>
      </w:r>
    </w:p>
    <w:p w14:paraId="7A0EAF1D" w14:textId="77777777" w:rsidR="009B3246" w:rsidRPr="00510D39" w:rsidRDefault="009B3246" w:rsidP="009B3246">
      <w:pPr>
        <w:pStyle w:val="NoSpacing"/>
        <w:ind w:left="90" w:firstLine="90"/>
        <w:rPr>
          <w:rFonts w:ascii="Goudy Old Style" w:hAnsi="Goudy Old Style"/>
          <w:b/>
          <w:sz w:val="24"/>
          <w:szCs w:val="24"/>
        </w:rPr>
      </w:pPr>
      <w:r w:rsidRPr="00510D39">
        <w:rPr>
          <w:rFonts w:ascii="Goudy Old Style" w:hAnsi="Goudy Old Style"/>
          <w:b/>
          <w:sz w:val="24"/>
          <w:szCs w:val="24"/>
        </w:rPr>
        <w:t>THE LORD’S SUPPER</w:t>
      </w:r>
    </w:p>
    <w:p w14:paraId="2060EAC4" w14:textId="77777777" w:rsidR="009B3246" w:rsidRPr="00510D39" w:rsidRDefault="009B3246" w:rsidP="009B3246">
      <w:pPr>
        <w:pStyle w:val="NoSpacing"/>
        <w:ind w:left="360"/>
        <w:rPr>
          <w:rFonts w:ascii="Goudy Old Style" w:hAnsi="Goudy Old Style"/>
          <w:i/>
          <w:sz w:val="24"/>
          <w:szCs w:val="24"/>
        </w:rPr>
      </w:pPr>
      <w:r w:rsidRPr="00510D39">
        <w:rPr>
          <w:rFonts w:ascii="Goudy Old Style" w:hAnsi="Goudy Old Style"/>
          <w:i/>
          <w:sz w:val="24"/>
          <w:szCs w:val="24"/>
        </w:rPr>
        <w:t>Invitation</w:t>
      </w:r>
    </w:p>
    <w:p w14:paraId="411B252A" w14:textId="77777777" w:rsidR="009B3246" w:rsidRPr="00510D39" w:rsidRDefault="009B3246" w:rsidP="009B3246">
      <w:pPr>
        <w:pStyle w:val="NoSpacing"/>
        <w:ind w:left="360"/>
        <w:rPr>
          <w:rFonts w:ascii="Goudy Old Style" w:hAnsi="Goudy Old Style"/>
          <w:i/>
          <w:iCs/>
          <w:sz w:val="24"/>
          <w:szCs w:val="24"/>
        </w:rPr>
      </w:pPr>
      <w:r w:rsidRPr="00510D39">
        <w:rPr>
          <w:rFonts w:ascii="Goudy Old Style" w:hAnsi="Goudy Old Style"/>
          <w:i/>
          <w:iCs/>
          <w:sz w:val="24"/>
          <w:szCs w:val="24"/>
        </w:rPr>
        <w:t>Great Thanksgiving</w:t>
      </w:r>
    </w:p>
    <w:p w14:paraId="496D8C6E" w14:textId="77777777" w:rsidR="009B3246" w:rsidRPr="00510D39" w:rsidRDefault="009B3246" w:rsidP="009B3246">
      <w:pPr>
        <w:pStyle w:val="NoSpacing"/>
        <w:ind w:left="360"/>
        <w:rPr>
          <w:rFonts w:ascii="Goudy Old Style" w:hAnsi="Goudy Old Style"/>
          <w:i/>
          <w:sz w:val="24"/>
          <w:szCs w:val="24"/>
        </w:rPr>
      </w:pPr>
      <w:r w:rsidRPr="00510D39">
        <w:rPr>
          <w:rFonts w:ascii="Goudy Old Style" w:hAnsi="Goudy Old Style"/>
          <w:i/>
          <w:sz w:val="24"/>
          <w:szCs w:val="24"/>
        </w:rPr>
        <w:t>Communion of the People</w:t>
      </w:r>
    </w:p>
    <w:p w14:paraId="0AB13F71" w14:textId="77777777" w:rsidR="009B3246" w:rsidRPr="00510D39" w:rsidRDefault="009B3246" w:rsidP="009B3246">
      <w:pPr>
        <w:tabs>
          <w:tab w:val="left" w:pos="360"/>
          <w:tab w:val="left" w:pos="720"/>
          <w:tab w:val="left" w:pos="1620"/>
          <w:tab w:val="center" w:pos="4410"/>
          <w:tab w:val="right" w:pos="8550"/>
        </w:tabs>
        <w:rPr>
          <w:rFonts w:cs="Arial"/>
          <w:i/>
          <w:sz w:val="24"/>
          <w:szCs w:val="24"/>
        </w:rPr>
      </w:pPr>
    </w:p>
    <w:p w14:paraId="7834F30C" w14:textId="291DA4B1" w:rsidR="009E605A" w:rsidRPr="00E62B4F" w:rsidRDefault="0098758B" w:rsidP="00E62B4F">
      <w:pPr>
        <w:tabs>
          <w:tab w:val="left" w:pos="3409"/>
          <w:tab w:val="left" w:pos="6649"/>
        </w:tabs>
        <w:spacing w:after="100"/>
        <w:ind w:left="109" w:right="29"/>
        <w:rPr>
          <w:b/>
          <w:sz w:val="24"/>
        </w:rPr>
      </w:pPr>
      <w:r>
        <w:rPr>
          <w:b/>
          <w:sz w:val="24"/>
        </w:rPr>
        <w:t>*CLOSING</w:t>
      </w:r>
      <w:r>
        <w:rPr>
          <w:b/>
          <w:spacing w:val="-3"/>
          <w:sz w:val="24"/>
        </w:rPr>
        <w:t xml:space="preserve"> </w:t>
      </w:r>
      <w:r>
        <w:rPr>
          <w:b/>
          <w:sz w:val="24"/>
        </w:rPr>
        <w:t>HYMN</w:t>
      </w:r>
      <w:r w:rsidR="00203CF2">
        <w:rPr>
          <w:b/>
          <w:spacing w:val="-1"/>
          <w:sz w:val="24"/>
        </w:rPr>
        <w:t xml:space="preserve"> </w:t>
      </w:r>
      <w:r w:rsidR="00E62B4F" w:rsidRPr="00E62B4F">
        <w:rPr>
          <w:b/>
          <w:sz w:val="24"/>
        </w:rPr>
        <w:t>113</w:t>
      </w:r>
      <w:r w:rsidR="00E62B4F">
        <w:rPr>
          <w:b/>
          <w:sz w:val="24"/>
        </w:rPr>
        <w:t xml:space="preserve">               </w:t>
      </w:r>
      <w:r w:rsidR="00E62B4F" w:rsidRPr="00E62B4F">
        <w:rPr>
          <w:bCs/>
          <w:i/>
          <w:iCs/>
          <w:sz w:val="24"/>
        </w:rPr>
        <w:t xml:space="preserve">Angels We Have Heard </w:t>
      </w:r>
      <w:r w:rsidR="00E62B4F">
        <w:rPr>
          <w:bCs/>
          <w:i/>
          <w:iCs/>
          <w:sz w:val="24"/>
        </w:rPr>
        <w:t>o</w:t>
      </w:r>
      <w:r w:rsidR="00E62B4F" w:rsidRPr="00E62B4F">
        <w:rPr>
          <w:bCs/>
          <w:i/>
          <w:iCs/>
          <w:sz w:val="24"/>
        </w:rPr>
        <w:t>n High</w:t>
      </w:r>
      <w:r w:rsidR="00E62B4F" w:rsidRPr="00E62B4F">
        <w:rPr>
          <w:bCs/>
          <w:i/>
          <w:iCs/>
          <w:sz w:val="24"/>
        </w:rPr>
        <w:tab/>
      </w:r>
      <w:r w:rsidR="00E62B4F" w:rsidRPr="00E62B4F">
        <w:rPr>
          <w:b/>
          <w:sz w:val="24"/>
        </w:rPr>
        <w:tab/>
      </w:r>
      <w:r w:rsidR="00E62B4F" w:rsidRPr="00E62B4F">
        <w:rPr>
          <w:b/>
          <w:sz w:val="24"/>
        </w:rPr>
        <w:tab/>
      </w:r>
      <w:r w:rsidR="00E62B4F">
        <w:rPr>
          <w:b/>
          <w:sz w:val="24"/>
        </w:rPr>
        <w:t xml:space="preserve">       </w:t>
      </w:r>
      <w:r w:rsidR="009B3246">
        <w:rPr>
          <w:b/>
          <w:sz w:val="24"/>
        </w:rPr>
        <w:t xml:space="preserve">    </w:t>
      </w:r>
      <w:r w:rsidR="00E62B4F">
        <w:rPr>
          <w:b/>
          <w:sz w:val="24"/>
        </w:rPr>
        <w:t xml:space="preserve"> </w:t>
      </w:r>
      <w:r w:rsidR="00E62B4F" w:rsidRPr="00E62B4F">
        <w:rPr>
          <w:bCs/>
          <w:sz w:val="20"/>
          <w:szCs w:val="20"/>
        </w:rPr>
        <w:t>G</w:t>
      </w:r>
      <w:r w:rsidR="009B3246">
        <w:rPr>
          <w:bCs/>
          <w:sz w:val="20"/>
          <w:szCs w:val="20"/>
        </w:rPr>
        <w:t>loria</w:t>
      </w:r>
      <w:r w:rsidR="000B6293" w:rsidRPr="000B6293">
        <w:rPr>
          <w:b/>
          <w:sz w:val="24"/>
        </w:rPr>
        <w:t xml:space="preserve"> </w:t>
      </w:r>
    </w:p>
    <w:p w14:paraId="113AD7E7" w14:textId="77777777" w:rsidR="00196777" w:rsidRDefault="0098758B" w:rsidP="009E605A">
      <w:pPr>
        <w:pStyle w:val="Heading1"/>
        <w:spacing w:after="100"/>
      </w:pPr>
      <w:r>
        <w:t>*CHARGE &amp; BENEDICTION</w:t>
      </w:r>
    </w:p>
    <w:p w14:paraId="28202562" w14:textId="6E2C85EA" w:rsidR="00196777" w:rsidRPr="00A953D9" w:rsidRDefault="0098758B" w:rsidP="009E605A">
      <w:pPr>
        <w:tabs>
          <w:tab w:val="left" w:pos="3529"/>
          <w:tab w:val="left" w:pos="7009"/>
        </w:tabs>
        <w:spacing w:after="100"/>
        <w:ind w:left="199"/>
        <w:rPr>
          <w:iCs/>
          <w:sz w:val="24"/>
        </w:rPr>
      </w:pPr>
      <w:r>
        <w:rPr>
          <w:b/>
          <w:sz w:val="24"/>
        </w:rPr>
        <w:t>POSTLUDE</w:t>
      </w:r>
      <w:r>
        <w:rPr>
          <w:b/>
          <w:sz w:val="24"/>
        </w:rPr>
        <w:tab/>
      </w:r>
      <w:r w:rsidR="00E62B4F">
        <w:rPr>
          <w:b/>
          <w:sz w:val="24"/>
        </w:rPr>
        <w:t xml:space="preserve">          </w:t>
      </w:r>
      <w:r w:rsidR="00E62B4F" w:rsidRPr="00E62B4F">
        <w:rPr>
          <w:bCs/>
          <w:i/>
          <w:iCs/>
          <w:sz w:val="24"/>
        </w:rPr>
        <w:t>Noël Suisse</w:t>
      </w:r>
      <w:r w:rsidR="00E62B4F">
        <w:rPr>
          <w:bCs/>
          <w:i/>
          <w:iCs/>
          <w:sz w:val="24"/>
        </w:rPr>
        <w:t xml:space="preserve">                            </w:t>
      </w:r>
      <w:r w:rsidR="00E62B4F" w:rsidRPr="00E62B4F">
        <w:rPr>
          <w:bCs/>
          <w:i/>
          <w:iCs/>
          <w:sz w:val="24"/>
        </w:rPr>
        <w:t xml:space="preserve">            </w:t>
      </w:r>
      <w:proofErr w:type="spellStart"/>
      <w:r w:rsidR="00E62B4F" w:rsidRPr="00E62B4F">
        <w:rPr>
          <w:bCs/>
          <w:sz w:val="20"/>
          <w:szCs w:val="20"/>
        </w:rPr>
        <w:t>d’Aquin</w:t>
      </w:r>
      <w:proofErr w:type="spellEnd"/>
      <w:r w:rsidR="00E62B4F" w:rsidRPr="00E62B4F">
        <w:rPr>
          <w:bCs/>
          <w:sz w:val="20"/>
          <w:szCs w:val="20"/>
        </w:rPr>
        <w:t xml:space="preserve"> (1694-1772</w:t>
      </w:r>
      <w:r w:rsidR="00E62B4F" w:rsidRPr="00E62B4F">
        <w:rPr>
          <w:bCs/>
          <w:i/>
          <w:iCs/>
          <w:sz w:val="24"/>
        </w:rPr>
        <w:t>)</w:t>
      </w:r>
    </w:p>
    <w:p w14:paraId="7446DC51" w14:textId="77777777" w:rsidR="00196777" w:rsidRPr="00A953D9" w:rsidRDefault="0098758B" w:rsidP="009E605A">
      <w:pPr>
        <w:pStyle w:val="Heading1"/>
        <w:spacing w:after="100"/>
        <w:rPr>
          <w:b w:val="0"/>
          <w:iCs/>
        </w:rPr>
      </w:pPr>
      <w:r w:rsidRPr="00A953D9">
        <w:rPr>
          <w:b w:val="0"/>
          <w:iCs/>
        </w:rPr>
        <w:t>*</w:t>
      </w:r>
      <w:r w:rsidRPr="00A953D9">
        <w:rPr>
          <w:iCs/>
        </w:rPr>
        <w:t>PLEASE STAND IF ABLE</w:t>
      </w:r>
      <w:r w:rsidRPr="00A953D9">
        <w:rPr>
          <w:b w:val="0"/>
          <w:iCs/>
        </w:rPr>
        <w:t>.</w:t>
      </w:r>
    </w:p>
    <w:p w14:paraId="5D7F06B6" w14:textId="77777777" w:rsidR="00196777" w:rsidRDefault="00196777">
      <w:pPr>
        <w:pStyle w:val="BodyText"/>
        <w:rPr>
          <w:sz w:val="26"/>
        </w:rPr>
      </w:pPr>
    </w:p>
    <w:p w14:paraId="6D31548C" w14:textId="77777777" w:rsidR="00196777" w:rsidRDefault="00196777">
      <w:pPr>
        <w:pStyle w:val="BodyText"/>
        <w:spacing w:before="3"/>
        <w:rPr>
          <w:sz w:val="23"/>
        </w:rPr>
      </w:pPr>
    </w:p>
    <w:p w14:paraId="1885764C" w14:textId="77777777" w:rsidR="00196777" w:rsidRDefault="0098758B">
      <w:pPr>
        <w:spacing w:before="1"/>
        <w:ind w:right="76"/>
        <w:jc w:val="center"/>
        <w:rPr>
          <w:i/>
          <w:sz w:val="24"/>
        </w:rPr>
      </w:pPr>
      <w:r>
        <w:rPr>
          <w:i/>
          <w:sz w:val="24"/>
        </w:rPr>
        <w:t>Audio aids are available for your convenience.</w:t>
      </w:r>
    </w:p>
    <w:p w14:paraId="531809C4" w14:textId="77777777" w:rsidR="00196777" w:rsidRDefault="0098758B">
      <w:pPr>
        <w:spacing w:before="16"/>
        <w:ind w:right="77"/>
        <w:jc w:val="center"/>
        <w:rPr>
          <w:i/>
          <w:sz w:val="24"/>
        </w:rPr>
      </w:pPr>
      <w:r>
        <w:rPr>
          <w:i/>
          <w:sz w:val="24"/>
        </w:rPr>
        <w:t>Please be aware that they do not function until after the service begins.</w:t>
      </w:r>
    </w:p>
    <w:p w14:paraId="5C3B7AF8" w14:textId="77777777" w:rsidR="00196777" w:rsidRDefault="00196777">
      <w:pPr>
        <w:pStyle w:val="BodyText"/>
        <w:rPr>
          <w:i/>
          <w:sz w:val="20"/>
        </w:rPr>
      </w:pPr>
    </w:p>
    <w:p w14:paraId="70E962F8" w14:textId="77777777" w:rsidR="00196777" w:rsidRDefault="00196777">
      <w:pPr>
        <w:pStyle w:val="BodyText"/>
        <w:rPr>
          <w:i/>
          <w:sz w:val="20"/>
        </w:rPr>
      </w:pPr>
    </w:p>
    <w:p w14:paraId="4486ACFE" w14:textId="77777777" w:rsidR="00196777" w:rsidRDefault="00196777">
      <w:pPr>
        <w:pStyle w:val="BodyText"/>
        <w:rPr>
          <w:i/>
          <w:sz w:val="20"/>
        </w:rPr>
      </w:pPr>
    </w:p>
    <w:p w14:paraId="7DA77180" w14:textId="77777777" w:rsidR="00196777" w:rsidRDefault="0098758B">
      <w:pPr>
        <w:pStyle w:val="BodyText"/>
        <w:spacing w:before="10"/>
        <w:rPr>
          <w:i/>
          <w:sz w:val="17"/>
        </w:rPr>
      </w:pPr>
      <w:r>
        <w:rPr>
          <w:noProof/>
        </w:rPr>
        <w:drawing>
          <wp:anchor distT="0" distB="0" distL="0" distR="0" simplePos="0" relativeHeight="251658240" behindDoc="0" locked="0" layoutInCell="1" allowOverlap="1" wp14:anchorId="0C891106" wp14:editId="015ECE61">
            <wp:simplePos x="0" y="0"/>
            <wp:positionH relativeFrom="page">
              <wp:posOffset>8796655</wp:posOffset>
            </wp:positionH>
            <wp:positionV relativeFrom="paragraph">
              <wp:posOffset>153226</wp:posOffset>
            </wp:positionV>
            <wp:extent cx="1371603" cy="13716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71603" cy="1371600"/>
                    </a:xfrm>
                    <a:prstGeom prst="rect">
                      <a:avLst/>
                    </a:prstGeom>
                  </pic:spPr>
                </pic:pic>
              </a:graphicData>
            </a:graphic>
          </wp:anchor>
        </w:drawing>
      </w:r>
    </w:p>
    <w:p w14:paraId="1BBA248D" w14:textId="77777777" w:rsidR="00196777" w:rsidRDefault="00196777">
      <w:pPr>
        <w:rPr>
          <w:sz w:val="17"/>
        </w:rPr>
        <w:sectPr w:rsidR="00196777">
          <w:type w:val="continuous"/>
          <w:pgSz w:w="20160" w:h="12240" w:orient="landscape"/>
          <w:pgMar w:top="380" w:right="440" w:bottom="280" w:left="340" w:header="720" w:footer="720" w:gutter="0"/>
          <w:cols w:num="2" w:space="720" w:equalWidth="0">
            <w:col w:w="9134" w:space="1037"/>
            <w:col w:w="9209"/>
          </w:cols>
        </w:sectPr>
      </w:pPr>
    </w:p>
    <w:p w14:paraId="4F19022C" w14:textId="2293A07F" w:rsidR="00196777" w:rsidRDefault="006E0F74">
      <w:pPr>
        <w:pStyle w:val="BodyText"/>
        <w:ind w:left="1295"/>
        <w:rPr>
          <w:sz w:val="20"/>
        </w:rPr>
      </w:pPr>
      <w:r>
        <w:rPr>
          <w:noProof/>
          <w:sz w:val="20"/>
        </w:rPr>
        <w:lastRenderedPageBreak/>
        <mc:AlternateContent>
          <mc:Choice Requires="wps">
            <w:drawing>
              <wp:anchor distT="0" distB="0" distL="114300" distR="114300" simplePos="0" relativeHeight="251661312" behindDoc="0" locked="0" layoutInCell="1" allowOverlap="1" wp14:anchorId="02879D2B" wp14:editId="31448760">
                <wp:simplePos x="0" y="0"/>
                <wp:positionH relativeFrom="column">
                  <wp:posOffset>6127149</wp:posOffset>
                </wp:positionH>
                <wp:positionV relativeFrom="paragraph">
                  <wp:posOffset>95985</wp:posOffset>
                </wp:positionV>
                <wp:extent cx="6332722" cy="1537101"/>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6332722" cy="1537101"/>
                        </a:xfrm>
                        <a:prstGeom prst="rect">
                          <a:avLst/>
                        </a:prstGeom>
                        <a:solidFill>
                          <a:schemeClr val="lt1"/>
                        </a:solidFill>
                        <a:ln w="6350">
                          <a:noFill/>
                        </a:ln>
                      </wps:spPr>
                      <wps:txbx>
                        <w:txbxContent>
                          <w:p w14:paraId="24166A2C" w14:textId="77777777" w:rsidR="006E0F74" w:rsidRPr="00406BEC" w:rsidRDefault="006E0F74" w:rsidP="006E0F74">
                            <w:pPr>
                              <w:jc w:val="center"/>
                              <w:rPr>
                                <w:rFonts w:cs="Arial"/>
                                <w:sz w:val="24"/>
                                <w:szCs w:val="24"/>
                              </w:rPr>
                            </w:pPr>
                            <w:r w:rsidRPr="00406BEC">
                              <w:rPr>
                                <w:b/>
                                <w:bCs/>
                                <w:sz w:val="24"/>
                                <w:szCs w:val="24"/>
                              </w:rPr>
                              <w:t>FIRST PRESBYTERIAN CHURCH</w:t>
                            </w:r>
                          </w:p>
                          <w:p w14:paraId="0AF3ED29" w14:textId="1028253D" w:rsidR="006E0F74" w:rsidRDefault="006E0F74" w:rsidP="006E0F74">
                            <w:pPr>
                              <w:jc w:val="center"/>
                              <w:rPr>
                                <w:rFonts w:cs="Arial"/>
                                <w:b/>
                                <w:bCs/>
                                <w:sz w:val="24"/>
                                <w:szCs w:val="24"/>
                              </w:rPr>
                            </w:pPr>
                            <w:r w:rsidRPr="00406BEC">
                              <w:rPr>
                                <w:rFonts w:cs="Arial"/>
                                <w:b/>
                                <w:bCs/>
                                <w:sz w:val="24"/>
                                <w:szCs w:val="24"/>
                              </w:rPr>
                              <w:t>WAYNESBORO, VIRGINIA</w:t>
                            </w:r>
                          </w:p>
                          <w:p w14:paraId="6F2954C6" w14:textId="04324C19" w:rsidR="008437DA" w:rsidRPr="00406BEC" w:rsidRDefault="008437DA" w:rsidP="006E0F74">
                            <w:pPr>
                              <w:jc w:val="center"/>
                              <w:rPr>
                                <w:rFonts w:cs="Arial"/>
                                <w:b/>
                                <w:bCs/>
                                <w:sz w:val="24"/>
                                <w:szCs w:val="24"/>
                              </w:rPr>
                            </w:pPr>
                          </w:p>
                          <w:p w14:paraId="4ADDE2D5" w14:textId="77777777" w:rsidR="006E0F74" w:rsidRPr="00406BEC" w:rsidRDefault="006E0F74" w:rsidP="006E0F74">
                            <w:pPr>
                              <w:jc w:val="center"/>
                              <w:rPr>
                                <w:rFonts w:cs="Arial"/>
                                <w:sz w:val="24"/>
                                <w:szCs w:val="24"/>
                              </w:rPr>
                            </w:pPr>
                            <w:r w:rsidRPr="00406BEC">
                              <w:rPr>
                                <w:rFonts w:cs="Arial"/>
                                <w:sz w:val="24"/>
                                <w:szCs w:val="24"/>
                              </w:rPr>
                              <w:t> </w:t>
                            </w:r>
                          </w:p>
                          <w:p w14:paraId="3D53F446" w14:textId="77777777" w:rsidR="006E0F74" w:rsidRPr="00406BEC" w:rsidRDefault="006E0F74" w:rsidP="006E0F74">
                            <w:pPr>
                              <w:jc w:val="center"/>
                              <w:rPr>
                                <w:rFonts w:cs="Arial"/>
                                <w:i/>
                                <w:sz w:val="24"/>
                                <w:szCs w:val="24"/>
                              </w:rPr>
                            </w:pPr>
                            <w:r w:rsidRPr="00406BEC">
                              <w:rPr>
                                <w:rFonts w:cs="Arial"/>
                                <w:i/>
                                <w:sz w:val="24"/>
                                <w:szCs w:val="24"/>
                              </w:rPr>
                              <w:t xml:space="preserve"> A community-minded congregation living out the love of Christ as we serve one another with humility, gentleness, and patience through God’s grace.</w:t>
                            </w:r>
                          </w:p>
                          <w:p w14:paraId="58CEF4AD" w14:textId="77777777" w:rsidR="006E0F74" w:rsidRPr="00406BEC" w:rsidRDefault="006E0F74" w:rsidP="006E0F74">
                            <w:pPr>
                              <w:jc w:val="center"/>
                              <w:rPr>
                                <w:rFonts w:cs="Arial"/>
                                <w:b/>
                                <w:bCs/>
                                <w:sz w:val="24"/>
                                <w:szCs w:val="24"/>
                              </w:rPr>
                            </w:pPr>
                          </w:p>
                          <w:p w14:paraId="492060AC" w14:textId="09509AB3" w:rsidR="006E0F74" w:rsidRPr="00406BEC" w:rsidRDefault="006E0F74" w:rsidP="006E0F74">
                            <w:pPr>
                              <w:jc w:val="center"/>
                              <w:rPr>
                                <w:rFonts w:cs="Arial"/>
                                <w:b/>
                                <w:bCs/>
                                <w:sz w:val="24"/>
                                <w:szCs w:val="24"/>
                              </w:rPr>
                            </w:pPr>
                            <w:r>
                              <w:rPr>
                                <w:rFonts w:cs="Arial"/>
                                <w:b/>
                                <w:bCs/>
                                <w:sz w:val="24"/>
                                <w:szCs w:val="24"/>
                              </w:rPr>
                              <w:t>January 2,</w:t>
                            </w:r>
                            <w:r w:rsidRPr="00406BEC">
                              <w:rPr>
                                <w:rFonts w:cs="Arial"/>
                                <w:b/>
                                <w:bCs/>
                                <w:sz w:val="24"/>
                                <w:szCs w:val="24"/>
                              </w:rPr>
                              <w:t xml:space="preserve"> </w:t>
                            </w:r>
                            <w:proofErr w:type="gramStart"/>
                            <w:r w:rsidRPr="00406BEC">
                              <w:rPr>
                                <w:rFonts w:cs="Arial"/>
                                <w:b/>
                                <w:bCs/>
                                <w:sz w:val="24"/>
                                <w:szCs w:val="24"/>
                              </w:rPr>
                              <w:t>202</w:t>
                            </w:r>
                            <w:r>
                              <w:rPr>
                                <w:rFonts w:cs="Arial"/>
                                <w:b/>
                                <w:bCs/>
                                <w:sz w:val="24"/>
                                <w:szCs w:val="24"/>
                              </w:rPr>
                              <w:t>2</w:t>
                            </w:r>
                            <w:r w:rsidRPr="00406BEC">
                              <w:rPr>
                                <w:rFonts w:cs="Arial"/>
                                <w:b/>
                                <w:bCs/>
                                <w:sz w:val="24"/>
                                <w:szCs w:val="24"/>
                              </w:rPr>
                              <w:t xml:space="preserve">  11</w:t>
                            </w:r>
                            <w:proofErr w:type="gramEnd"/>
                            <w:r w:rsidRPr="00406BEC">
                              <w:rPr>
                                <w:rFonts w:cs="Arial"/>
                                <w:b/>
                                <w:bCs/>
                                <w:sz w:val="24"/>
                                <w:szCs w:val="24"/>
                              </w:rPr>
                              <w:t xml:space="preserve">:00 AM </w:t>
                            </w:r>
                          </w:p>
                          <w:p w14:paraId="12A1369C" w14:textId="77777777" w:rsidR="006E0F74" w:rsidRDefault="006E0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79D2B" id="_x0000_t202" coordsize="21600,21600" o:spt="202" path="m,l,21600r21600,l21600,xe">
                <v:stroke joinstyle="miter"/>
                <v:path gradientshapeok="t" o:connecttype="rect"/>
              </v:shapetype>
              <v:shape id="Text Box 2" o:spid="_x0000_s1026" type="#_x0000_t202" style="position:absolute;left:0;text-align:left;margin-left:482.45pt;margin-top:7.55pt;width:498.65pt;height:1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" fillcolor="white [3201]" stroked="f" strokeweight=".5pt">
                <v:textbox>
                  <w:txbxContent>
                    <w:p w14:paraId="24166A2C" w14:textId="77777777" w:rsidR="006E0F74" w:rsidRPr="00406BEC" w:rsidRDefault="006E0F74" w:rsidP="006E0F74">
                      <w:pPr>
                        <w:jc w:val="center"/>
                        <w:rPr>
                          <w:rFonts w:cs="Arial"/>
                          <w:sz w:val="24"/>
                          <w:szCs w:val="24"/>
                        </w:rPr>
                      </w:pPr>
                      <w:r w:rsidRPr="00406BEC">
                        <w:rPr>
                          <w:b/>
                          <w:bCs/>
                          <w:sz w:val="24"/>
                          <w:szCs w:val="24"/>
                        </w:rPr>
                        <w:t>FIRST PRESBYTERIAN CHURCH</w:t>
                      </w:r>
                    </w:p>
                    <w:p w14:paraId="0AF3ED29" w14:textId="1028253D" w:rsidR="006E0F74" w:rsidRDefault="006E0F74" w:rsidP="006E0F74">
                      <w:pPr>
                        <w:jc w:val="center"/>
                        <w:rPr>
                          <w:rFonts w:cs="Arial"/>
                          <w:b/>
                          <w:bCs/>
                          <w:sz w:val="24"/>
                          <w:szCs w:val="24"/>
                        </w:rPr>
                      </w:pPr>
                      <w:r w:rsidRPr="00406BEC">
                        <w:rPr>
                          <w:rFonts w:cs="Arial"/>
                          <w:b/>
                          <w:bCs/>
                          <w:sz w:val="24"/>
                          <w:szCs w:val="24"/>
                        </w:rPr>
                        <w:t>WAYNESBORO, VIRGINIA</w:t>
                      </w:r>
                    </w:p>
                    <w:p w14:paraId="6F2954C6" w14:textId="04324C19" w:rsidR="008437DA" w:rsidRPr="00406BEC" w:rsidRDefault="008437DA" w:rsidP="006E0F74">
                      <w:pPr>
                        <w:jc w:val="center"/>
                        <w:rPr>
                          <w:rFonts w:cs="Arial"/>
                          <w:b/>
                          <w:bCs/>
                          <w:sz w:val="24"/>
                          <w:szCs w:val="24"/>
                        </w:rPr>
                      </w:pPr>
                    </w:p>
                    <w:p w14:paraId="4ADDE2D5" w14:textId="77777777" w:rsidR="006E0F74" w:rsidRPr="00406BEC" w:rsidRDefault="006E0F74" w:rsidP="006E0F74">
                      <w:pPr>
                        <w:jc w:val="center"/>
                        <w:rPr>
                          <w:rFonts w:cs="Arial"/>
                          <w:sz w:val="24"/>
                          <w:szCs w:val="24"/>
                        </w:rPr>
                      </w:pPr>
                      <w:r w:rsidRPr="00406BEC">
                        <w:rPr>
                          <w:rFonts w:cs="Arial"/>
                          <w:sz w:val="24"/>
                          <w:szCs w:val="24"/>
                        </w:rPr>
                        <w:t> </w:t>
                      </w:r>
                    </w:p>
                    <w:p w14:paraId="3D53F446" w14:textId="77777777" w:rsidR="006E0F74" w:rsidRPr="00406BEC" w:rsidRDefault="006E0F74" w:rsidP="006E0F74">
                      <w:pPr>
                        <w:jc w:val="center"/>
                        <w:rPr>
                          <w:rFonts w:cs="Arial"/>
                          <w:i/>
                          <w:sz w:val="24"/>
                          <w:szCs w:val="24"/>
                        </w:rPr>
                      </w:pPr>
                      <w:r w:rsidRPr="00406BEC">
                        <w:rPr>
                          <w:rFonts w:cs="Arial"/>
                          <w:i/>
                          <w:sz w:val="24"/>
                          <w:szCs w:val="24"/>
                        </w:rPr>
                        <w:t xml:space="preserve"> A community-minded congregation living out the love of Christ as we serve one another with humility, gentleness, and patience through God’s grace.</w:t>
                      </w:r>
                    </w:p>
                    <w:p w14:paraId="58CEF4AD" w14:textId="77777777" w:rsidR="006E0F74" w:rsidRPr="00406BEC" w:rsidRDefault="006E0F74" w:rsidP="006E0F74">
                      <w:pPr>
                        <w:jc w:val="center"/>
                        <w:rPr>
                          <w:rFonts w:cs="Arial"/>
                          <w:b/>
                          <w:bCs/>
                          <w:sz w:val="24"/>
                          <w:szCs w:val="24"/>
                        </w:rPr>
                      </w:pPr>
                    </w:p>
                    <w:p w14:paraId="492060AC" w14:textId="09509AB3" w:rsidR="006E0F74" w:rsidRPr="00406BEC" w:rsidRDefault="006E0F74" w:rsidP="006E0F74">
                      <w:pPr>
                        <w:jc w:val="center"/>
                        <w:rPr>
                          <w:rFonts w:cs="Arial"/>
                          <w:b/>
                          <w:bCs/>
                          <w:sz w:val="24"/>
                          <w:szCs w:val="24"/>
                        </w:rPr>
                      </w:pPr>
                      <w:r>
                        <w:rPr>
                          <w:rFonts w:cs="Arial"/>
                          <w:b/>
                          <w:bCs/>
                          <w:sz w:val="24"/>
                          <w:szCs w:val="24"/>
                        </w:rPr>
                        <w:t>January 2,</w:t>
                      </w:r>
                      <w:r w:rsidRPr="00406BEC">
                        <w:rPr>
                          <w:rFonts w:cs="Arial"/>
                          <w:b/>
                          <w:bCs/>
                          <w:sz w:val="24"/>
                          <w:szCs w:val="24"/>
                        </w:rPr>
                        <w:t xml:space="preserve"> </w:t>
                      </w:r>
                      <w:proofErr w:type="gramStart"/>
                      <w:r w:rsidRPr="00406BEC">
                        <w:rPr>
                          <w:rFonts w:cs="Arial"/>
                          <w:b/>
                          <w:bCs/>
                          <w:sz w:val="24"/>
                          <w:szCs w:val="24"/>
                        </w:rPr>
                        <w:t>202</w:t>
                      </w:r>
                      <w:r>
                        <w:rPr>
                          <w:rFonts w:cs="Arial"/>
                          <w:b/>
                          <w:bCs/>
                          <w:sz w:val="24"/>
                          <w:szCs w:val="24"/>
                        </w:rPr>
                        <w:t>2</w:t>
                      </w:r>
                      <w:r w:rsidRPr="00406BEC">
                        <w:rPr>
                          <w:rFonts w:cs="Arial"/>
                          <w:b/>
                          <w:bCs/>
                          <w:sz w:val="24"/>
                          <w:szCs w:val="24"/>
                        </w:rPr>
                        <w:t xml:space="preserve">  11</w:t>
                      </w:r>
                      <w:proofErr w:type="gramEnd"/>
                      <w:r w:rsidRPr="00406BEC">
                        <w:rPr>
                          <w:rFonts w:cs="Arial"/>
                          <w:b/>
                          <w:bCs/>
                          <w:sz w:val="24"/>
                          <w:szCs w:val="24"/>
                        </w:rPr>
                        <w:t xml:space="preserve">:00 AM </w:t>
                      </w:r>
                    </w:p>
                    <w:p w14:paraId="12A1369C" w14:textId="77777777" w:rsidR="006E0F74" w:rsidRDefault="006E0F74"/>
                  </w:txbxContent>
                </v:textbox>
              </v:shape>
            </w:pict>
          </mc:Fallback>
        </mc:AlternateContent>
      </w:r>
      <w:r w:rsidR="0098758B">
        <w:rPr>
          <w:noProof/>
          <w:sz w:val="20"/>
        </w:rPr>
        <w:drawing>
          <wp:inline distT="0" distB="0" distL="0" distR="0" wp14:anchorId="2D1FFF62" wp14:editId="3F952985">
            <wp:extent cx="4514850" cy="1038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514850" cy="1038225"/>
                    </a:xfrm>
                    <a:prstGeom prst="rect">
                      <a:avLst/>
                    </a:prstGeom>
                  </pic:spPr>
                </pic:pic>
              </a:graphicData>
            </a:graphic>
          </wp:inline>
        </w:drawing>
      </w:r>
    </w:p>
    <w:p w14:paraId="0D7540BB" w14:textId="5DC68D22" w:rsidR="00196777" w:rsidRDefault="00196777">
      <w:pPr>
        <w:pStyle w:val="BodyText"/>
        <w:spacing w:before="2"/>
        <w:rPr>
          <w:i/>
          <w:sz w:val="27"/>
        </w:rPr>
      </w:pPr>
    </w:p>
    <w:p w14:paraId="66410B3E" w14:textId="47CA91A9" w:rsidR="00196777" w:rsidRDefault="0098758B">
      <w:pPr>
        <w:pStyle w:val="BodyText"/>
        <w:spacing w:before="89"/>
        <w:ind w:left="380"/>
      </w:pPr>
      <w:r>
        <w:rPr>
          <w:u w:val="single"/>
        </w:rPr>
        <w:t>The Legacy</w:t>
      </w:r>
      <w:r>
        <w:t>: Mary June Cook</w:t>
      </w:r>
    </w:p>
    <w:p w14:paraId="68592409" w14:textId="400BE711" w:rsidR="00196777" w:rsidRDefault="00196777">
      <w:pPr>
        <w:pStyle w:val="BodyText"/>
        <w:spacing w:before="9"/>
      </w:pPr>
    </w:p>
    <w:p w14:paraId="3EC8574B" w14:textId="25212918" w:rsidR="00196777" w:rsidRDefault="008437DA">
      <w:pPr>
        <w:pStyle w:val="BodyText"/>
        <w:spacing w:line="487" w:lineRule="auto"/>
        <w:ind w:left="380" w:right="14810"/>
      </w:pPr>
      <w:r w:rsidRPr="00406BEC">
        <w:rPr>
          <w:noProof/>
        </w:rPr>
        <w:drawing>
          <wp:anchor distT="0" distB="0" distL="114300" distR="114300" simplePos="0" relativeHeight="251660288" behindDoc="0" locked="0" layoutInCell="1" allowOverlap="1" wp14:anchorId="048D9234" wp14:editId="5CF680C8">
            <wp:simplePos x="0" y="0"/>
            <wp:positionH relativeFrom="column">
              <wp:posOffset>7122260</wp:posOffset>
            </wp:positionH>
            <wp:positionV relativeFrom="paragraph">
              <wp:posOffset>251661</wp:posOffset>
            </wp:positionV>
            <wp:extent cx="4400550" cy="3533775"/>
            <wp:effectExtent l="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r w:rsidR="0098758B">
        <w:rPr>
          <w:u w:val="single"/>
        </w:rPr>
        <w:t>Shenandoah Nursing Home</w:t>
      </w:r>
      <w:r w:rsidR="0098758B">
        <w:t xml:space="preserve">: Rubye Schwab </w:t>
      </w:r>
      <w:r w:rsidR="0098758B">
        <w:rPr>
          <w:u w:val="single"/>
        </w:rPr>
        <w:t>Summit Square</w:t>
      </w:r>
      <w:r w:rsidR="0098758B">
        <w:t xml:space="preserve">: Lillian </w:t>
      </w:r>
      <w:proofErr w:type="spellStart"/>
      <w:r w:rsidR="0098758B">
        <w:t>Hryshkanych</w:t>
      </w:r>
      <w:proofErr w:type="spellEnd"/>
    </w:p>
    <w:p w14:paraId="26C9B2E9" w14:textId="7BFB8900" w:rsidR="00196777" w:rsidRDefault="0098758B">
      <w:pPr>
        <w:pStyle w:val="BodyText"/>
        <w:spacing w:before="2"/>
        <w:ind w:left="380"/>
      </w:pPr>
      <w:r>
        <w:rPr>
          <w:u w:val="single"/>
        </w:rPr>
        <w:t>Home</w:t>
      </w:r>
      <w:r>
        <w:t xml:space="preserve">: Dick Huff, Nancy Garber, Mary </w:t>
      </w:r>
      <w:proofErr w:type="spellStart"/>
      <w:r>
        <w:t>Ultee</w:t>
      </w:r>
      <w:proofErr w:type="spellEnd"/>
      <w:r>
        <w:t>, Edie Lawrence, Mary Ann Maupin</w:t>
      </w:r>
    </w:p>
    <w:p w14:paraId="22E1663E" w14:textId="5FA5B0B1" w:rsidR="00196777" w:rsidRDefault="00196777">
      <w:pPr>
        <w:pStyle w:val="BodyText"/>
        <w:rPr>
          <w:sz w:val="26"/>
        </w:rPr>
      </w:pPr>
    </w:p>
    <w:p w14:paraId="3C1C2AF2" w14:textId="77777777" w:rsidR="00196777" w:rsidRDefault="0098758B">
      <w:pPr>
        <w:pStyle w:val="BodyText"/>
        <w:spacing w:before="216" w:line="244" w:lineRule="auto"/>
        <w:ind w:left="380" w:right="10538"/>
      </w:pPr>
      <w:r>
        <w:rPr>
          <w:u w:val="single"/>
        </w:rPr>
        <w:t>Friends and Family</w:t>
      </w:r>
      <w:r>
        <w:t xml:space="preserve">: Marianne Beck, Erwin Berry (Joan), Shae Blackwell and Family (Preschool), Bill Bromley, Colleen Cash, Mary </w:t>
      </w:r>
      <w:proofErr w:type="spellStart"/>
      <w:r>
        <w:t>Gillenwater</w:t>
      </w:r>
      <w:proofErr w:type="spellEnd"/>
      <w:r>
        <w:t xml:space="preserve">, Phil </w:t>
      </w:r>
      <w:proofErr w:type="spellStart"/>
      <w:r>
        <w:t>Hashagen</w:t>
      </w:r>
      <w:proofErr w:type="spellEnd"/>
      <w:r>
        <w:t xml:space="preserve"> (Jean &amp; Don), Jerry Hughes, Grace Measles (Jen Jones), Bill </w:t>
      </w:r>
      <w:proofErr w:type="spellStart"/>
      <w:r>
        <w:t>Metzel</w:t>
      </w:r>
      <w:proofErr w:type="spellEnd"/>
      <w:r>
        <w:t xml:space="preserve"> (Joyce Tipton), Tony Poplin, Col.</w:t>
      </w:r>
    </w:p>
    <w:p w14:paraId="1FA85843" w14:textId="77777777" w:rsidR="00196777" w:rsidRDefault="0098758B">
      <w:pPr>
        <w:pStyle w:val="BodyText"/>
        <w:spacing w:line="244" w:lineRule="auto"/>
        <w:ind w:left="380" w:right="10783"/>
      </w:pPr>
      <w:r>
        <w:t>Stuart Roberts (Mark Henderson), Andy &amp; Jean Robeson, (</w:t>
      </w:r>
      <w:proofErr w:type="spellStart"/>
      <w:r>
        <w:t>Cunninghams</w:t>
      </w:r>
      <w:proofErr w:type="spellEnd"/>
      <w:r>
        <w:t xml:space="preserve">), Jennifer &amp; Charlotte Sergeant (Kathy Brown), Danny Smith (Nancy Hypes), Steve Stevens, Alissa </w:t>
      </w:r>
      <w:proofErr w:type="spellStart"/>
      <w:r>
        <w:t>Voils</w:t>
      </w:r>
      <w:proofErr w:type="spellEnd"/>
      <w:r>
        <w:t xml:space="preserve"> (Pam Leech), Paul Watts, (Colleen Cash).</w:t>
      </w:r>
    </w:p>
    <w:p w14:paraId="184ECDB8" w14:textId="77777777" w:rsidR="00196777" w:rsidRDefault="00196777">
      <w:pPr>
        <w:pStyle w:val="BodyText"/>
        <w:spacing w:before="10"/>
        <w:rPr>
          <w:sz w:val="23"/>
        </w:rPr>
      </w:pPr>
    </w:p>
    <w:p w14:paraId="2236DB58" w14:textId="77777777" w:rsidR="00196777" w:rsidRDefault="0098758B">
      <w:pPr>
        <w:pStyle w:val="BodyText"/>
        <w:ind w:left="380"/>
      </w:pPr>
      <w:r>
        <w:rPr>
          <w:u w:val="single"/>
        </w:rPr>
        <w:t>Military</w:t>
      </w:r>
      <w:r>
        <w:t>: Carson Craig, Jeremiah Henderson.</w:t>
      </w:r>
    </w:p>
    <w:p w14:paraId="2D898E18" w14:textId="77777777" w:rsidR="00196777" w:rsidRDefault="00196777">
      <w:pPr>
        <w:pStyle w:val="BodyText"/>
        <w:spacing w:before="9"/>
      </w:pPr>
    </w:p>
    <w:p w14:paraId="111D015E" w14:textId="77777777" w:rsidR="00196777" w:rsidRDefault="0098758B">
      <w:pPr>
        <w:ind w:left="380"/>
        <w:rPr>
          <w:i/>
          <w:sz w:val="24"/>
        </w:rPr>
      </w:pPr>
      <w:r>
        <w:rPr>
          <w:sz w:val="24"/>
          <w:u w:val="single"/>
        </w:rPr>
        <w:t>Missionaries</w:t>
      </w:r>
      <w:r>
        <w:rPr>
          <w:sz w:val="24"/>
        </w:rPr>
        <w:t xml:space="preserve">: </w:t>
      </w:r>
      <w:proofErr w:type="spellStart"/>
      <w:r>
        <w:rPr>
          <w:sz w:val="24"/>
        </w:rPr>
        <w:t>Elmarie</w:t>
      </w:r>
      <w:proofErr w:type="spellEnd"/>
      <w:r>
        <w:rPr>
          <w:sz w:val="24"/>
        </w:rPr>
        <w:t xml:space="preserve"> &amp; Scott Parker, PC (USA) </w:t>
      </w:r>
      <w:r>
        <w:rPr>
          <w:i/>
          <w:sz w:val="24"/>
        </w:rPr>
        <w:t>Regional Liaisons to Iraq, Syria &amp;</w:t>
      </w:r>
      <w:r>
        <w:rPr>
          <w:i/>
          <w:spacing w:val="-11"/>
          <w:sz w:val="24"/>
        </w:rPr>
        <w:t xml:space="preserve"> </w:t>
      </w:r>
      <w:r>
        <w:rPr>
          <w:i/>
          <w:sz w:val="24"/>
        </w:rPr>
        <w:t>Lebanon</w:t>
      </w:r>
    </w:p>
    <w:p w14:paraId="20CA340A" w14:textId="77777777" w:rsidR="00196777" w:rsidRDefault="00196777">
      <w:pPr>
        <w:pStyle w:val="BodyText"/>
        <w:rPr>
          <w:i/>
          <w:sz w:val="26"/>
        </w:rPr>
      </w:pPr>
    </w:p>
    <w:p w14:paraId="083B22A7" w14:textId="77777777" w:rsidR="00196777" w:rsidRDefault="00196777">
      <w:pPr>
        <w:pStyle w:val="BodyText"/>
        <w:spacing w:before="4"/>
        <w:rPr>
          <w:i/>
          <w:sz w:val="25"/>
        </w:rPr>
      </w:pPr>
    </w:p>
    <w:p w14:paraId="2F2B03F0" w14:textId="3DA1B632" w:rsidR="00E62B4F" w:rsidRPr="00E62B4F" w:rsidRDefault="0098758B" w:rsidP="00E62B4F">
      <w:pPr>
        <w:rPr>
          <w:rFonts w:ascii="Times New Roman" w:eastAsia="Times New Roman" w:hAnsi="Times New Roman" w:cs="Times New Roman"/>
          <w:sz w:val="24"/>
          <w:szCs w:val="24"/>
        </w:rPr>
      </w:pPr>
      <w:r>
        <w:t xml:space="preserve">Link for </w:t>
      </w:r>
      <w:proofErr w:type="spellStart"/>
      <w:r>
        <w:t>todays</w:t>
      </w:r>
      <w:proofErr w:type="spellEnd"/>
      <w:r>
        <w:t xml:space="preserve"> service</w:t>
      </w:r>
      <w:r w:rsidR="00E62B4F">
        <w:t>:</w:t>
      </w:r>
      <w:r>
        <w:rPr>
          <w:spacing w:val="-6"/>
        </w:rPr>
        <w:t xml:space="preserve"> </w:t>
      </w:r>
      <w:hyperlink r:id="rId7" w:tgtFrame="_blank" w:history="1">
        <w:r w:rsidR="00E62B4F" w:rsidRPr="00E62B4F">
          <w:rPr>
            <w:rFonts w:ascii="Arial" w:eastAsia="Times New Roman" w:hAnsi="Arial" w:cs="Arial"/>
            <w:color w:val="1155CC"/>
            <w:sz w:val="24"/>
            <w:szCs w:val="24"/>
            <w:u w:val="single"/>
          </w:rPr>
          <w:t>https://youtu.be/bl_1tfaSoH0</w:t>
        </w:r>
      </w:hyperlink>
    </w:p>
    <w:p w14:paraId="10D48FC4" w14:textId="77777777" w:rsidR="008437DA" w:rsidRDefault="008437DA">
      <w:pPr>
        <w:pStyle w:val="BodyText"/>
        <w:ind w:left="380"/>
      </w:pPr>
    </w:p>
    <w:p w14:paraId="0CF1BD21" w14:textId="77777777" w:rsidR="008437DA" w:rsidRDefault="008437DA">
      <w:pPr>
        <w:pStyle w:val="BodyText"/>
        <w:ind w:left="380"/>
      </w:pPr>
    </w:p>
    <w:p w14:paraId="0FA82F4D" w14:textId="77777777" w:rsidR="008437DA" w:rsidRDefault="006E0F74">
      <w:pPr>
        <w:pStyle w:val="BodyText"/>
        <w:ind w:left="380"/>
      </w:pPr>
      <w:r>
        <w:rPr>
          <w:noProof/>
        </w:rPr>
        <mc:AlternateContent>
          <mc:Choice Requires="wps">
            <w:drawing>
              <wp:anchor distT="0" distB="0" distL="114300" distR="114300" simplePos="0" relativeHeight="251662336" behindDoc="0" locked="0" layoutInCell="1" allowOverlap="1" wp14:anchorId="3485B195" wp14:editId="50376F2F">
                <wp:simplePos x="0" y="0"/>
                <wp:positionH relativeFrom="column">
                  <wp:posOffset>6117523</wp:posOffset>
                </wp:positionH>
                <wp:positionV relativeFrom="paragraph">
                  <wp:posOffset>74061</wp:posOffset>
                </wp:positionV>
                <wp:extent cx="6303679" cy="1603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3679" cy="1603876"/>
                        </a:xfrm>
                        <a:prstGeom prst="rect">
                          <a:avLst/>
                        </a:prstGeom>
                        <a:solidFill>
                          <a:schemeClr val="lt1"/>
                        </a:solidFill>
                        <a:ln w="6350">
                          <a:noFill/>
                        </a:ln>
                      </wps:spPr>
                      <wps:txbx>
                        <w:txbxContent>
                          <w:p w14:paraId="6FE17EB9" w14:textId="77777777" w:rsidR="006E0F74" w:rsidRPr="006E0F74" w:rsidRDefault="006E0F74" w:rsidP="006E0F74">
                            <w:pPr>
                              <w:jc w:val="center"/>
                              <w:rPr>
                                <w:rFonts w:cs="Arial"/>
                                <w:sz w:val="24"/>
                                <w:szCs w:val="24"/>
                              </w:rPr>
                            </w:pPr>
                            <w:r w:rsidRPr="006E0F74">
                              <w:rPr>
                                <w:rFonts w:cs="Arial"/>
                                <w:sz w:val="24"/>
                                <w:szCs w:val="24"/>
                              </w:rPr>
                              <w:t>P.O. Box 877</w:t>
                            </w:r>
                          </w:p>
                          <w:p w14:paraId="38C77598" w14:textId="77777777" w:rsidR="006E0F74" w:rsidRPr="006E0F74" w:rsidRDefault="006E0F74" w:rsidP="006E0F74">
                            <w:pPr>
                              <w:jc w:val="center"/>
                              <w:rPr>
                                <w:rFonts w:cs="Arial"/>
                                <w:sz w:val="24"/>
                                <w:szCs w:val="24"/>
                              </w:rPr>
                            </w:pPr>
                            <w:r w:rsidRPr="006E0F74">
                              <w:rPr>
                                <w:rFonts w:cs="Arial"/>
                                <w:sz w:val="24"/>
                                <w:szCs w:val="24"/>
                              </w:rPr>
                              <w:t>249 South Wayne Avenue</w:t>
                            </w:r>
                          </w:p>
                          <w:p w14:paraId="56F721C2" w14:textId="77777777" w:rsidR="006E0F74" w:rsidRPr="006E0F74" w:rsidRDefault="006E0F74" w:rsidP="006E0F74">
                            <w:pPr>
                              <w:jc w:val="center"/>
                              <w:rPr>
                                <w:rFonts w:cs="Arial"/>
                                <w:sz w:val="24"/>
                                <w:szCs w:val="24"/>
                              </w:rPr>
                            </w:pPr>
                            <w:r w:rsidRPr="006E0F74">
                              <w:rPr>
                                <w:rFonts w:cs="Arial"/>
                                <w:sz w:val="24"/>
                                <w:szCs w:val="24"/>
                              </w:rPr>
                              <w:t>Waynesboro, Virginia</w:t>
                            </w:r>
                          </w:p>
                          <w:p w14:paraId="61D6EBA3" w14:textId="77777777" w:rsidR="006E0F74" w:rsidRPr="006E0F74" w:rsidRDefault="006E0F74" w:rsidP="006E0F74">
                            <w:pPr>
                              <w:jc w:val="center"/>
                              <w:rPr>
                                <w:rFonts w:cs="Arial"/>
                                <w:sz w:val="24"/>
                                <w:szCs w:val="24"/>
                              </w:rPr>
                            </w:pPr>
                            <w:r w:rsidRPr="006E0F74">
                              <w:rPr>
                                <w:rFonts w:cs="Arial"/>
                                <w:sz w:val="24"/>
                                <w:szCs w:val="24"/>
                              </w:rPr>
                              <w:t>(540) 949-8366</w:t>
                            </w:r>
                          </w:p>
                          <w:p w14:paraId="0D1AB618" w14:textId="77777777" w:rsidR="006E0F74" w:rsidRPr="006E0F74" w:rsidRDefault="006E0F74" w:rsidP="006E0F74">
                            <w:pPr>
                              <w:jc w:val="center"/>
                              <w:rPr>
                                <w:rFonts w:cs="Arial"/>
                                <w:sz w:val="24"/>
                                <w:szCs w:val="24"/>
                              </w:rPr>
                            </w:pPr>
                            <w:r w:rsidRPr="006E0F74">
                              <w:rPr>
                                <w:rFonts w:cs="Arial"/>
                                <w:sz w:val="24"/>
                                <w:szCs w:val="24"/>
                              </w:rPr>
                              <w:t>Church Website:  www.firstpresway.org</w:t>
                            </w:r>
                          </w:p>
                          <w:p w14:paraId="54C85D15" w14:textId="77777777" w:rsidR="006E0F74" w:rsidRPr="006E0F74" w:rsidRDefault="006E0F74" w:rsidP="006E0F74">
                            <w:pPr>
                              <w:jc w:val="center"/>
                              <w:rPr>
                                <w:rFonts w:cs="Arial"/>
                                <w:sz w:val="24"/>
                                <w:szCs w:val="24"/>
                              </w:rPr>
                            </w:pPr>
                            <w:r w:rsidRPr="006E0F74">
                              <w:rPr>
                                <w:rFonts w:cs="Arial"/>
                                <w:sz w:val="24"/>
                                <w:szCs w:val="24"/>
                              </w:rPr>
                              <w:t>Preschool Website:  www.firstprespre.org</w:t>
                            </w:r>
                          </w:p>
                          <w:p w14:paraId="25A7C878" w14:textId="77777777" w:rsidR="006E0F74" w:rsidRPr="006E0F74" w:rsidRDefault="006E0F74" w:rsidP="006E0F74">
                            <w:pPr>
                              <w:jc w:val="center"/>
                              <w:rPr>
                                <w:rFonts w:cs="Arial"/>
                                <w:kern w:val="30"/>
                                <w:sz w:val="24"/>
                                <w:szCs w:val="24"/>
                              </w:rPr>
                            </w:pPr>
                            <w:r w:rsidRPr="006E0F74">
                              <w:rPr>
                                <w:rFonts w:cs="Arial"/>
                                <w:sz w:val="24"/>
                                <w:szCs w:val="24"/>
                              </w:rPr>
                              <w:t xml:space="preserve">Email:  </w:t>
                            </w:r>
                            <w:hyperlink r:id="rId8" w:history="1">
                              <w:r w:rsidRPr="006E0F74">
                                <w:rPr>
                                  <w:rFonts w:cs="Arial"/>
                                  <w:sz w:val="24"/>
                                  <w:szCs w:val="24"/>
                                  <w:u w:val="single"/>
                                </w:rPr>
                                <w:t>church@firstpresway.com</w:t>
                              </w:r>
                            </w:hyperlink>
                          </w:p>
                          <w:p w14:paraId="6068C1E7" w14:textId="77777777" w:rsidR="006E0F74" w:rsidRPr="006E0F74" w:rsidRDefault="006E0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B195" id="Text Box 4" o:spid="_x0000_s1027" type="#_x0000_t202" style="position:absolute;left:0;text-align:left;margin-left:481.7pt;margin-top:5.85pt;width:496.35pt;height:1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" fillcolor="white [3201]" stroked="f" strokeweight=".5pt">
                <v:textbox>
                  <w:txbxContent>
                    <w:p w14:paraId="6FE17EB9" w14:textId="77777777" w:rsidR="006E0F74" w:rsidRPr="006E0F74" w:rsidRDefault="006E0F74" w:rsidP="006E0F74">
                      <w:pPr>
                        <w:jc w:val="center"/>
                        <w:rPr>
                          <w:rFonts w:cs="Arial"/>
                          <w:sz w:val="24"/>
                          <w:szCs w:val="24"/>
                        </w:rPr>
                      </w:pPr>
                      <w:r w:rsidRPr="006E0F74">
                        <w:rPr>
                          <w:rFonts w:cs="Arial"/>
                          <w:sz w:val="24"/>
                          <w:szCs w:val="24"/>
                        </w:rPr>
                        <w:t>P.O. Box 877</w:t>
                      </w:r>
                    </w:p>
                    <w:p w14:paraId="38C77598" w14:textId="77777777" w:rsidR="006E0F74" w:rsidRPr="006E0F74" w:rsidRDefault="006E0F74" w:rsidP="006E0F74">
                      <w:pPr>
                        <w:jc w:val="center"/>
                        <w:rPr>
                          <w:rFonts w:cs="Arial"/>
                          <w:sz w:val="24"/>
                          <w:szCs w:val="24"/>
                        </w:rPr>
                      </w:pPr>
                      <w:r w:rsidRPr="006E0F74">
                        <w:rPr>
                          <w:rFonts w:cs="Arial"/>
                          <w:sz w:val="24"/>
                          <w:szCs w:val="24"/>
                        </w:rPr>
                        <w:t>249 South Wayne Avenue</w:t>
                      </w:r>
                    </w:p>
                    <w:p w14:paraId="56F721C2" w14:textId="77777777" w:rsidR="006E0F74" w:rsidRPr="006E0F74" w:rsidRDefault="006E0F74" w:rsidP="006E0F74">
                      <w:pPr>
                        <w:jc w:val="center"/>
                        <w:rPr>
                          <w:rFonts w:cs="Arial"/>
                          <w:sz w:val="24"/>
                          <w:szCs w:val="24"/>
                        </w:rPr>
                      </w:pPr>
                      <w:r w:rsidRPr="006E0F74">
                        <w:rPr>
                          <w:rFonts w:cs="Arial"/>
                          <w:sz w:val="24"/>
                          <w:szCs w:val="24"/>
                        </w:rPr>
                        <w:t>Waynesboro, Virginia</w:t>
                      </w:r>
                    </w:p>
                    <w:p w14:paraId="61D6EBA3" w14:textId="77777777" w:rsidR="006E0F74" w:rsidRPr="006E0F74" w:rsidRDefault="006E0F74" w:rsidP="006E0F74">
                      <w:pPr>
                        <w:jc w:val="center"/>
                        <w:rPr>
                          <w:rFonts w:cs="Arial"/>
                          <w:sz w:val="24"/>
                          <w:szCs w:val="24"/>
                        </w:rPr>
                      </w:pPr>
                      <w:r w:rsidRPr="006E0F74">
                        <w:rPr>
                          <w:rFonts w:cs="Arial"/>
                          <w:sz w:val="24"/>
                          <w:szCs w:val="24"/>
                        </w:rPr>
                        <w:t>(540) 949-8366</w:t>
                      </w:r>
                    </w:p>
                    <w:p w14:paraId="0D1AB618" w14:textId="77777777" w:rsidR="006E0F74" w:rsidRPr="006E0F74" w:rsidRDefault="006E0F74" w:rsidP="006E0F74">
                      <w:pPr>
                        <w:jc w:val="center"/>
                        <w:rPr>
                          <w:rFonts w:cs="Arial"/>
                          <w:sz w:val="24"/>
                          <w:szCs w:val="24"/>
                        </w:rPr>
                      </w:pPr>
                      <w:r w:rsidRPr="006E0F74">
                        <w:rPr>
                          <w:rFonts w:cs="Arial"/>
                          <w:sz w:val="24"/>
                          <w:szCs w:val="24"/>
                        </w:rPr>
                        <w:t>Church Website:  www.firstpresway.org</w:t>
                      </w:r>
                    </w:p>
                    <w:p w14:paraId="54C85D15" w14:textId="77777777" w:rsidR="006E0F74" w:rsidRPr="006E0F74" w:rsidRDefault="006E0F74" w:rsidP="006E0F74">
                      <w:pPr>
                        <w:jc w:val="center"/>
                        <w:rPr>
                          <w:rFonts w:cs="Arial"/>
                          <w:sz w:val="24"/>
                          <w:szCs w:val="24"/>
                        </w:rPr>
                      </w:pPr>
                      <w:r w:rsidRPr="006E0F74">
                        <w:rPr>
                          <w:rFonts w:cs="Arial"/>
                          <w:sz w:val="24"/>
                          <w:szCs w:val="24"/>
                        </w:rPr>
                        <w:t>Preschool Website:  www.firstprespre.org</w:t>
                      </w:r>
                    </w:p>
                    <w:p w14:paraId="25A7C878" w14:textId="77777777" w:rsidR="006E0F74" w:rsidRPr="006E0F74" w:rsidRDefault="006E0F74" w:rsidP="006E0F74">
                      <w:pPr>
                        <w:jc w:val="center"/>
                        <w:rPr>
                          <w:rFonts w:cs="Arial"/>
                          <w:kern w:val="30"/>
                          <w:sz w:val="24"/>
                          <w:szCs w:val="24"/>
                        </w:rPr>
                      </w:pPr>
                      <w:r w:rsidRPr="006E0F74">
                        <w:rPr>
                          <w:rFonts w:cs="Arial"/>
                          <w:sz w:val="24"/>
                          <w:szCs w:val="24"/>
                        </w:rPr>
                        <w:t xml:space="preserve">Email:  </w:t>
                      </w:r>
                      <w:hyperlink r:id="rId9" w:history="1">
                        <w:r w:rsidRPr="006E0F74">
                          <w:rPr>
                            <w:rFonts w:cs="Arial"/>
                            <w:sz w:val="24"/>
                            <w:szCs w:val="24"/>
                            <w:u w:val="single"/>
                          </w:rPr>
                          <w:t>church@firstpresway.com</w:t>
                        </w:r>
                      </w:hyperlink>
                    </w:p>
                    <w:p w14:paraId="6068C1E7" w14:textId="77777777" w:rsidR="006E0F74" w:rsidRPr="006E0F74" w:rsidRDefault="006E0F74"/>
                  </w:txbxContent>
                </v:textbox>
              </v:shape>
            </w:pict>
          </mc:Fallback>
        </mc:AlternateContent>
      </w:r>
      <w:r w:rsidR="008437DA">
        <w:t xml:space="preserve">            </w:t>
      </w:r>
    </w:p>
    <w:p w14:paraId="165D738D" w14:textId="77777777" w:rsidR="008437DA" w:rsidRDefault="008437DA">
      <w:pPr>
        <w:pStyle w:val="BodyText"/>
        <w:ind w:left="380"/>
      </w:pPr>
    </w:p>
    <w:p w14:paraId="573E278B" w14:textId="77777777" w:rsidR="008437DA" w:rsidRDefault="008437DA">
      <w:pPr>
        <w:pStyle w:val="BodyText"/>
        <w:ind w:left="380"/>
      </w:pPr>
    </w:p>
    <w:p w14:paraId="71209127" w14:textId="77777777" w:rsidR="008437DA" w:rsidRDefault="008437DA">
      <w:pPr>
        <w:pStyle w:val="BodyText"/>
        <w:ind w:left="380"/>
      </w:pPr>
    </w:p>
    <w:p w14:paraId="49A81F00" w14:textId="77777777" w:rsidR="008437DA" w:rsidRDefault="008437DA">
      <w:pPr>
        <w:pStyle w:val="BodyText"/>
        <w:ind w:left="380"/>
      </w:pPr>
    </w:p>
    <w:p w14:paraId="6BAF18C0" w14:textId="77777777" w:rsidR="008437DA" w:rsidRDefault="008437DA">
      <w:pPr>
        <w:pStyle w:val="BodyText"/>
        <w:ind w:left="380"/>
      </w:pPr>
    </w:p>
    <w:p w14:paraId="62B18F49" w14:textId="77777777" w:rsidR="008437DA" w:rsidRDefault="008437DA">
      <w:pPr>
        <w:pStyle w:val="BodyText"/>
        <w:ind w:left="380"/>
      </w:pPr>
    </w:p>
    <w:p w14:paraId="40555CFB" w14:textId="77777777" w:rsidR="008437DA" w:rsidRDefault="008437DA">
      <w:pPr>
        <w:pStyle w:val="BodyText"/>
        <w:ind w:left="380"/>
      </w:pPr>
    </w:p>
    <w:p w14:paraId="5FAD0AED" w14:textId="50D2C17B" w:rsidR="00196777" w:rsidRDefault="008437DA">
      <w:pPr>
        <w:pStyle w:val="BodyText"/>
        <w:ind w:left="380"/>
      </w:pPr>
      <w:r>
        <w:lastRenderedPageBreak/>
        <w:t>X</w:t>
      </w:r>
    </w:p>
    <w:p w14:paraId="248ED717" w14:textId="16DE5C55" w:rsidR="008437DA" w:rsidRDefault="008437DA">
      <w:pPr>
        <w:pStyle w:val="BodyText"/>
        <w:ind w:left="380"/>
      </w:pPr>
    </w:p>
    <w:p w14:paraId="6B88ED96" w14:textId="7F0F82FB" w:rsidR="008437DA" w:rsidRDefault="008437DA">
      <w:pPr>
        <w:pStyle w:val="BodyText"/>
        <w:ind w:left="380"/>
      </w:pPr>
    </w:p>
    <w:p w14:paraId="1120E22E" w14:textId="3591B017" w:rsidR="008437DA" w:rsidRDefault="008437DA">
      <w:pPr>
        <w:pStyle w:val="BodyText"/>
        <w:ind w:left="380"/>
      </w:pPr>
    </w:p>
    <w:p w14:paraId="311D30BB" w14:textId="47E34F9F" w:rsidR="008437DA" w:rsidRDefault="008437DA">
      <w:pPr>
        <w:pStyle w:val="BodyText"/>
        <w:ind w:left="380"/>
      </w:pPr>
    </w:p>
    <w:p w14:paraId="767270DB" w14:textId="77777777" w:rsidR="008437DA" w:rsidRDefault="008437DA">
      <w:pPr>
        <w:pStyle w:val="BodyText"/>
        <w:ind w:left="380"/>
      </w:pPr>
    </w:p>
    <w:sectPr w:rsidR="008437DA">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B6293"/>
    <w:rsid w:val="000E2713"/>
    <w:rsid w:val="00196777"/>
    <w:rsid w:val="00203CF2"/>
    <w:rsid w:val="006E0F74"/>
    <w:rsid w:val="00841ECD"/>
    <w:rsid w:val="008437DA"/>
    <w:rsid w:val="0097384D"/>
    <w:rsid w:val="0098758B"/>
    <w:rsid w:val="009B3246"/>
    <w:rsid w:val="009E605A"/>
    <w:rsid w:val="00A953D9"/>
    <w:rsid w:val="00D05261"/>
    <w:rsid w:val="00E6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semiHidden/>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firstpresway.com" TargetMode="External"/><Relationship Id="rId3" Type="http://schemas.openxmlformats.org/officeDocument/2006/relationships/webSettings" Target="webSettings.xml"/><Relationship Id="rId7" Type="http://schemas.openxmlformats.org/officeDocument/2006/relationships/hyperlink" Target="https://youtu.be/bl_1tfaSoH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Patrick Pettit</cp:lastModifiedBy>
  <cp:revision>7</cp:revision>
  <cp:lastPrinted>2021-12-30T16:48:00Z</cp:lastPrinted>
  <dcterms:created xsi:type="dcterms:W3CDTF">2021-12-28T18:25:00Z</dcterms:created>
  <dcterms:modified xsi:type="dcterms:W3CDTF">2021-12-30T16:48:00Z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