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77777777" w:rsidR="00A953D9" w:rsidRPr="008631C7" w:rsidRDefault="00A953D9" w:rsidP="000B6293">
      <w:pPr>
        <w:tabs>
          <w:tab w:val="left" w:pos="4339"/>
          <w:tab w:val="left" w:pos="6889"/>
          <w:tab w:val="left" w:pos="7099"/>
        </w:tabs>
        <w:ind w:left="374" w:right="144"/>
        <w:rPr>
          <w:b/>
          <w:sz w:val="24"/>
        </w:rPr>
      </w:pPr>
    </w:p>
    <w:p w14:paraId="50D6D361" w14:textId="0C337530" w:rsidR="00A953D9" w:rsidRPr="00E27403" w:rsidRDefault="00C232A1" w:rsidP="000B6293">
      <w:pPr>
        <w:tabs>
          <w:tab w:val="left" w:pos="4339"/>
          <w:tab w:val="left" w:pos="6889"/>
          <w:tab w:val="left" w:pos="7099"/>
        </w:tabs>
        <w:ind w:left="374" w:right="144"/>
        <w:rPr>
          <w:b/>
          <w:sz w:val="24"/>
          <w:szCs w:val="24"/>
        </w:rPr>
      </w:pPr>
      <w:r w:rsidRPr="00E27403">
        <w:rPr>
          <w:b/>
          <w:sz w:val="24"/>
          <w:szCs w:val="24"/>
        </w:rPr>
        <w:t>DAY OF PENTECOST</w:t>
      </w:r>
      <w:r w:rsidR="0098758B" w:rsidRPr="00E27403">
        <w:rPr>
          <w:b/>
          <w:sz w:val="24"/>
          <w:szCs w:val="24"/>
        </w:rPr>
        <w:tab/>
      </w:r>
      <w:r w:rsidR="0098758B" w:rsidRPr="00E27403">
        <w:rPr>
          <w:b/>
          <w:sz w:val="24"/>
          <w:szCs w:val="24"/>
        </w:rPr>
        <w:tab/>
      </w:r>
      <w:r w:rsidRPr="00E27403">
        <w:rPr>
          <w:b/>
          <w:sz w:val="24"/>
          <w:szCs w:val="24"/>
        </w:rPr>
        <w:t xml:space="preserve">       </w:t>
      </w:r>
      <w:r w:rsidR="003F79B0" w:rsidRPr="00E27403">
        <w:rPr>
          <w:b/>
          <w:sz w:val="24"/>
          <w:szCs w:val="24"/>
        </w:rPr>
        <w:t xml:space="preserve">  </w:t>
      </w:r>
      <w:r w:rsidRPr="00E27403">
        <w:rPr>
          <w:b/>
          <w:sz w:val="24"/>
          <w:szCs w:val="24"/>
        </w:rPr>
        <w:t xml:space="preserve">     June 5</w:t>
      </w:r>
      <w:r w:rsidR="0098758B" w:rsidRPr="00E27403">
        <w:rPr>
          <w:b/>
          <w:sz w:val="24"/>
          <w:szCs w:val="24"/>
        </w:rPr>
        <w:t>, 202</w:t>
      </w:r>
      <w:r w:rsidR="009E605A" w:rsidRPr="00E27403">
        <w:rPr>
          <w:b/>
          <w:sz w:val="24"/>
          <w:szCs w:val="24"/>
        </w:rPr>
        <w:t>2</w:t>
      </w:r>
    </w:p>
    <w:p w14:paraId="2D235C66" w14:textId="77777777" w:rsidR="00A3218D" w:rsidRPr="00E27403" w:rsidRDefault="00A3218D" w:rsidP="000B6293">
      <w:pPr>
        <w:tabs>
          <w:tab w:val="left" w:pos="4339"/>
          <w:tab w:val="left" w:pos="6889"/>
          <w:tab w:val="left" w:pos="7099"/>
        </w:tabs>
        <w:ind w:left="374" w:right="144"/>
        <w:rPr>
          <w:b/>
          <w:sz w:val="24"/>
          <w:szCs w:val="24"/>
        </w:rPr>
      </w:pPr>
    </w:p>
    <w:p w14:paraId="02CEA1E1" w14:textId="0649BB87" w:rsidR="00C23C8A" w:rsidRPr="00E27403" w:rsidRDefault="00C23C8A" w:rsidP="000B6293">
      <w:pPr>
        <w:tabs>
          <w:tab w:val="left" w:pos="4339"/>
          <w:tab w:val="left" w:pos="6889"/>
          <w:tab w:val="left" w:pos="7099"/>
        </w:tabs>
        <w:ind w:left="374" w:right="144"/>
        <w:rPr>
          <w:b/>
          <w:sz w:val="24"/>
          <w:szCs w:val="24"/>
        </w:rPr>
      </w:pPr>
      <w:r w:rsidRPr="00E27403">
        <w:rPr>
          <w:b/>
          <w:sz w:val="24"/>
          <w:szCs w:val="24"/>
        </w:rPr>
        <w:t>THE PROCLAMATION OF THE PENT</w:t>
      </w:r>
      <w:r w:rsidR="00A3218D" w:rsidRPr="00E27403">
        <w:rPr>
          <w:b/>
          <w:sz w:val="24"/>
          <w:szCs w:val="24"/>
        </w:rPr>
        <w:t>ECOST</w:t>
      </w:r>
      <w:r w:rsidRPr="00E27403">
        <w:rPr>
          <w:sz w:val="24"/>
          <w:szCs w:val="24"/>
        </w:rPr>
        <w:t xml:space="preserve">                                     </w:t>
      </w:r>
      <w:r w:rsidR="008E16A8">
        <w:rPr>
          <w:sz w:val="24"/>
          <w:szCs w:val="24"/>
        </w:rPr>
        <w:t xml:space="preserve">  </w:t>
      </w:r>
      <w:r w:rsidRPr="00E27403">
        <w:rPr>
          <w:sz w:val="24"/>
          <w:szCs w:val="24"/>
        </w:rPr>
        <w:t xml:space="preserve">   </w:t>
      </w:r>
      <w:r w:rsidR="00BE2866" w:rsidRPr="00E27403">
        <w:rPr>
          <w:sz w:val="24"/>
          <w:szCs w:val="24"/>
        </w:rPr>
        <w:t xml:space="preserve">  </w:t>
      </w:r>
      <w:r w:rsidRPr="00E27403">
        <w:rPr>
          <w:sz w:val="24"/>
          <w:szCs w:val="24"/>
        </w:rPr>
        <w:t xml:space="preserve"> Acts 2:1-11</w:t>
      </w:r>
    </w:p>
    <w:p w14:paraId="033E9D6B" w14:textId="77777777" w:rsidR="00A953D9" w:rsidRPr="00E27403" w:rsidRDefault="00A953D9" w:rsidP="000B6293">
      <w:pPr>
        <w:tabs>
          <w:tab w:val="left" w:pos="4339"/>
          <w:tab w:val="left" w:pos="6889"/>
          <w:tab w:val="left" w:pos="7099"/>
        </w:tabs>
        <w:ind w:left="374" w:right="144"/>
        <w:rPr>
          <w:b/>
          <w:sz w:val="24"/>
          <w:szCs w:val="24"/>
        </w:rPr>
      </w:pPr>
    </w:p>
    <w:p w14:paraId="65546AFF" w14:textId="7221BD57" w:rsidR="00042C87" w:rsidRPr="00E27403" w:rsidRDefault="00DA2ED3" w:rsidP="00042C87">
      <w:pPr>
        <w:pStyle w:val="NoSpacing"/>
        <w:rPr>
          <w:rFonts w:ascii="Goudy Old Style" w:hAnsi="Goudy Old Style"/>
          <w:sz w:val="24"/>
          <w:szCs w:val="24"/>
        </w:rPr>
      </w:pPr>
      <w:r w:rsidRPr="00E27403">
        <w:rPr>
          <w:rFonts w:ascii="Goudy Old Style" w:hAnsi="Goudy Old Style"/>
          <w:b/>
          <w:sz w:val="24"/>
          <w:szCs w:val="24"/>
        </w:rPr>
        <w:t xml:space="preserve">       </w:t>
      </w:r>
      <w:r w:rsidR="0098758B" w:rsidRPr="00E27403">
        <w:rPr>
          <w:rFonts w:ascii="Goudy Old Style" w:hAnsi="Goudy Old Style"/>
          <w:b/>
          <w:sz w:val="24"/>
          <w:szCs w:val="24"/>
        </w:rPr>
        <w:t>PRELUDE</w:t>
      </w:r>
      <w:r w:rsidR="000B6293" w:rsidRPr="00E27403">
        <w:rPr>
          <w:rFonts w:ascii="Goudy Old Style" w:hAnsi="Goudy Old Style" w:cs="Times New Roman"/>
          <w:sz w:val="24"/>
          <w:szCs w:val="24"/>
        </w:rPr>
        <w:t xml:space="preserve"> </w:t>
      </w:r>
      <w:r w:rsidR="00042C87" w:rsidRPr="00E27403">
        <w:rPr>
          <w:rFonts w:ascii="Goudy Old Style" w:hAnsi="Goudy Old Style" w:cs="Times New Roman"/>
          <w:sz w:val="24"/>
          <w:szCs w:val="24"/>
        </w:rPr>
        <w:t xml:space="preserve">                       </w:t>
      </w:r>
      <w:r w:rsidR="006D02BF" w:rsidRPr="00E27403">
        <w:rPr>
          <w:rFonts w:ascii="Goudy Old Style" w:hAnsi="Goudy Old Style"/>
          <w:i/>
          <w:iCs/>
        </w:rPr>
        <w:t xml:space="preserve">Come, Holy Spirit </w:t>
      </w:r>
      <w:proofErr w:type="spellStart"/>
      <w:r w:rsidR="006D02BF" w:rsidRPr="00E27403">
        <w:rPr>
          <w:rFonts w:ascii="Goudy Old Style" w:hAnsi="Goudy Old Style"/>
          <w:i/>
          <w:iCs/>
        </w:rPr>
        <w:t>BuxWV</w:t>
      </w:r>
      <w:proofErr w:type="spellEnd"/>
      <w:r w:rsidR="006D02BF" w:rsidRPr="00E27403">
        <w:rPr>
          <w:rFonts w:ascii="Goudy Old Style" w:hAnsi="Goudy Old Style"/>
          <w:i/>
          <w:iCs/>
        </w:rPr>
        <w:t xml:space="preserve"> 199</w:t>
      </w:r>
      <w:r w:rsidR="006D02BF" w:rsidRPr="00E27403">
        <w:rPr>
          <w:rFonts w:ascii="Goudy Old Style" w:hAnsi="Goudy Old Style"/>
        </w:rPr>
        <w:tab/>
        <w:t xml:space="preserve">           </w:t>
      </w:r>
      <w:r w:rsidR="00F528EF" w:rsidRPr="00E27403">
        <w:rPr>
          <w:rFonts w:ascii="Goudy Old Style" w:hAnsi="Goudy Old Style"/>
        </w:rPr>
        <w:t xml:space="preserve">  </w:t>
      </w:r>
      <w:r w:rsidR="008E16A8">
        <w:rPr>
          <w:rFonts w:ascii="Goudy Old Style" w:hAnsi="Goudy Old Style"/>
        </w:rPr>
        <w:t xml:space="preserve">    </w:t>
      </w:r>
      <w:r w:rsidR="00F528EF" w:rsidRPr="00E27403">
        <w:rPr>
          <w:rFonts w:ascii="Goudy Old Style" w:hAnsi="Goudy Old Style"/>
        </w:rPr>
        <w:t xml:space="preserve">    </w:t>
      </w:r>
      <w:r w:rsidR="006D02BF" w:rsidRPr="00E27403">
        <w:rPr>
          <w:rFonts w:ascii="Goudy Old Style" w:hAnsi="Goudy Old Style"/>
        </w:rPr>
        <w:t xml:space="preserve"> Buxtehude (1637-1707)</w:t>
      </w:r>
    </w:p>
    <w:p w14:paraId="47776AE6" w14:textId="6B090D3E" w:rsidR="009E605A" w:rsidRPr="00FE2117" w:rsidRDefault="009E605A" w:rsidP="007D3405">
      <w:pPr>
        <w:tabs>
          <w:tab w:val="left" w:pos="2790"/>
          <w:tab w:val="left" w:pos="6889"/>
          <w:tab w:val="left" w:pos="7099"/>
        </w:tabs>
        <w:spacing w:after="100"/>
        <w:ind w:left="374" w:right="144"/>
        <w:rPr>
          <w:i/>
          <w:sz w:val="16"/>
          <w:szCs w:val="16"/>
        </w:rPr>
      </w:pPr>
    </w:p>
    <w:p w14:paraId="59882A8F" w14:textId="39D3895A" w:rsidR="009E605A" w:rsidRDefault="0098758B" w:rsidP="009E605A">
      <w:pPr>
        <w:tabs>
          <w:tab w:val="left" w:pos="3960"/>
          <w:tab w:val="left" w:pos="6889"/>
          <w:tab w:val="left" w:pos="7099"/>
        </w:tabs>
        <w:spacing w:after="100"/>
        <w:ind w:left="374" w:right="144"/>
        <w:rPr>
          <w:b/>
          <w:sz w:val="24"/>
          <w:szCs w:val="24"/>
        </w:rPr>
      </w:pPr>
      <w:r w:rsidRPr="00E27403">
        <w:rPr>
          <w:b/>
          <w:sz w:val="24"/>
          <w:szCs w:val="24"/>
        </w:rPr>
        <w:t>WELCOME &amp;</w:t>
      </w:r>
      <w:r w:rsidRPr="00E27403">
        <w:rPr>
          <w:b/>
          <w:spacing w:val="-2"/>
          <w:sz w:val="24"/>
          <w:szCs w:val="24"/>
        </w:rPr>
        <w:t xml:space="preserve"> </w:t>
      </w:r>
      <w:r w:rsidRPr="00E27403">
        <w:rPr>
          <w:b/>
          <w:sz w:val="24"/>
          <w:szCs w:val="24"/>
        </w:rPr>
        <w:t>ANNOUNCEMENTS</w:t>
      </w:r>
    </w:p>
    <w:p w14:paraId="0349146C" w14:textId="77777777" w:rsidR="00FE2117" w:rsidRPr="008E16A8" w:rsidRDefault="00FE2117" w:rsidP="009E605A">
      <w:pPr>
        <w:tabs>
          <w:tab w:val="left" w:pos="3960"/>
          <w:tab w:val="left" w:pos="6889"/>
          <w:tab w:val="left" w:pos="7099"/>
        </w:tabs>
        <w:spacing w:after="100"/>
        <w:ind w:left="374" w:right="144"/>
        <w:rPr>
          <w:b/>
          <w:sz w:val="12"/>
          <w:szCs w:val="12"/>
        </w:rPr>
      </w:pPr>
    </w:p>
    <w:p w14:paraId="6A842BE0" w14:textId="6A499A1A" w:rsidR="00A64FDF" w:rsidRPr="00E27403" w:rsidRDefault="009B4F03" w:rsidP="00564B95">
      <w:pPr>
        <w:pStyle w:val="NoSpacing"/>
        <w:rPr>
          <w:rFonts w:ascii="Goudy Old Style" w:hAnsi="Goudy Old Style"/>
          <w:sz w:val="24"/>
          <w:szCs w:val="24"/>
        </w:rPr>
      </w:pPr>
      <w:r w:rsidRPr="00E27403">
        <w:rPr>
          <w:rFonts w:ascii="Goudy Old Style" w:hAnsi="Goudy Old Style"/>
          <w:b/>
          <w:sz w:val="24"/>
          <w:szCs w:val="24"/>
        </w:rPr>
        <w:t xml:space="preserve">      </w:t>
      </w:r>
      <w:r w:rsidR="0098758B" w:rsidRPr="00E27403">
        <w:rPr>
          <w:rFonts w:ascii="Goudy Old Style" w:hAnsi="Goudy Old Style"/>
          <w:b/>
          <w:sz w:val="24"/>
          <w:szCs w:val="24"/>
        </w:rPr>
        <w:t>INTROIT</w:t>
      </w:r>
      <w:r w:rsidR="00971F0C" w:rsidRPr="00E27403">
        <w:rPr>
          <w:rFonts w:ascii="Goudy Old Style" w:hAnsi="Goudy Old Style"/>
          <w:b/>
          <w:sz w:val="24"/>
          <w:szCs w:val="24"/>
        </w:rPr>
        <w:tab/>
      </w:r>
      <w:r w:rsidR="00E5029D" w:rsidRPr="00E27403">
        <w:rPr>
          <w:rFonts w:ascii="Goudy Old Style" w:hAnsi="Goudy Old Style"/>
          <w:b/>
          <w:sz w:val="24"/>
          <w:szCs w:val="24"/>
        </w:rPr>
        <w:t xml:space="preserve">                                             </w:t>
      </w:r>
      <w:r w:rsidR="008E16A8" w:rsidRPr="008E16A8">
        <w:rPr>
          <w:rFonts w:ascii="Goudy Old Style" w:hAnsi="Goudy Old Style"/>
          <w:bCs/>
          <w:i/>
          <w:iCs/>
          <w:sz w:val="24"/>
          <w:szCs w:val="24"/>
        </w:rPr>
        <w:t>Farewell</w:t>
      </w:r>
      <w:r w:rsidR="00E5029D" w:rsidRPr="008E16A8">
        <w:rPr>
          <w:rFonts w:ascii="Goudy Old Style" w:hAnsi="Goudy Old Style"/>
          <w:bCs/>
          <w:i/>
          <w:iCs/>
          <w:sz w:val="24"/>
          <w:szCs w:val="24"/>
        </w:rPr>
        <w:t xml:space="preserve"> </w:t>
      </w:r>
      <w:r w:rsidR="008E16A8">
        <w:rPr>
          <w:rFonts w:ascii="Goudy Old Style" w:hAnsi="Goudy Old Style"/>
          <w:bCs/>
          <w:i/>
          <w:iCs/>
          <w:sz w:val="24"/>
          <w:szCs w:val="24"/>
        </w:rPr>
        <w:t xml:space="preserve">                                     </w:t>
      </w:r>
      <w:r w:rsidR="00E5029D" w:rsidRPr="008E16A8">
        <w:rPr>
          <w:rFonts w:ascii="Goudy Old Style" w:hAnsi="Goudy Old Style"/>
          <w:bCs/>
          <w:i/>
          <w:iCs/>
          <w:sz w:val="24"/>
          <w:szCs w:val="24"/>
        </w:rPr>
        <w:t xml:space="preserve"> </w:t>
      </w:r>
      <w:r w:rsidR="00E5029D" w:rsidRPr="00E27403">
        <w:rPr>
          <w:rFonts w:ascii="Goudy Old Style" w:hAnsi="Goudy Old Style"/>
          <w:b/>
          <w:sz w:val="24"/>
          <w:szCs w:val="24"/>
        </w:rPr>
        <w:t xml:space="preserve"> </w:t>
      </w:r>
      <w:r w:rsidR="00E5029D" w:rsidRPr="008E16A8">
        <w:rPr>
          <w:rFonts w:ascii="Goudy Old Style" w:hAnsi="Goudy Old Style"/>
          <w:sz w:val="24"/>
          <w:szCs w:val="24"/>
        </w:rPr>
        <w:t>Appalachian Tune</w:t>
      </w:r>
    </w:p>
    <w:p w14:paraId="6B9416A6" w14:textId="77777777" w:rsidR="00A64FDF" w:rsidRPr="00FE2117" w:rsidRDefault="00A64FDF" w:rsidP="00A64FDF">
      <w:pPr>
        <w:pStyle w:val="NoSpacing"/>
        <w:rPr>
          <w:rFonts w:ascii="Goudy Old Style" w:hAnsi="Goudy Old Style"/>
          <w:sz w:val="16"/>
          <w:szCs w:val="16"/>
        </w:rPr>
      </w:pPr>
    </w:p>
    <w:p w14:paraId="33CE342D" w14:textId="468A9186" w:rsidR="00EE52B4" w:rsidRPr="00E27403" w:rsidRDefault="0098758B">
      <w:pPr>
        <w:pStyle w:val="Heading1"/>
        <w:ind w:left="380"/>
        <w:rPr>
          <w:b w:val="0"/>
          <w:bCs w:val="0"/>
        </w:rPr>
      </w:pPr>
      <w:r w:rsidRPr="00E27403">
        <w:t>CALL TO WORSHIP</w:t>
      </w:r>
      <w:r w:rsidR="00E13D5B" w:rsidRPr="00E27403">
        <w:t xml:space="preserve">     </w:t>
      </w:r>
      <w:r w:rsidR="00656246" w:rsidRPr="00E27403">
        <w:t xml:space="preserve">                                                                         </w:t>
      </w:r>
      <w:r w:rsidR="003F79B0" w:rsidRPr="00E27403">
        <w:t xml:space="preserve">         </w:t>
      </w:r>
      <w:r w:rsidR="00656246" w:rsidRPr="00E27403">
        <w:t xml:space="preserve">     </w:t>
      </w:r>
      <w:r w:rsidR="00656246" w:rsidRPr="00E27403">
        <w:rPr>
          <w:b w:val="0"/>
          <w:bCs w:val="0"/>
        </w:rPr>
        <w:t>Jo Pannill</w:t>
      </w:r>
    </w:p>
    <w:p w14:paraId="1C0B6AA9" w14:textId="77777777" w:rsidR="00A15F0F" w:rsidRPr="00E27403" w:rsidRDefault="007B738C">
      <w:pPr>
        <w:pStyle w:val="Heading1"/>
        <w:ind w:left="380"/>
      </w:pPr>
      <w:r w:rsidRPr="00E27403">
        <w:t xml:space="preserve">Leader: How many and great are your works, O Lord! </w:t>
      </w:r>
    </w:p>
    <w:p w14:paraId="2517C4D1" w14:textId="77777777" w:rsidR="00A15F0F" w:rsidRPr="00E27403" w:rsidRDefault="007B738C">
      <w:pPr>
        <w:pStyle w:val="Heading1"/>
        <w:ind w:left="380"/>
      </w:pPr>
      <w:r w:rsidRPr="00E27403">
        <w:t xml:space="preserve">People: In wisdom you have made them all. </w:t>
      </w:r>
    </w:p>
    <w:p w14:paraId="6AC4AF9F" w14:textId="77777777" w:rsidR="00A15F0F" w:rsidRPr="00E27403" w:rsidRDefault="007B738C">
      <w:pPr>
        <w:pStyle w:val="Heading1"/>
        <w:ind w:left="380"/>
      </w:pPr>
      <w:r w:rsidRPr="00E27403">
        <w:t>Leader: You send forth your Spirit, and they are created.</w:t>
      </w:r>
    </w:p>
    <w:p w14:paraId="1F7C230C" w14:textId="11BA4962" w:rsidR="00A72BB3" w:rsidRPr="00E27403" w:rsidRDefault="007B738C">
      <w:pPr>
        <w:pStyle w:val="Heading1"/>
        <w:ind w:left="380"/>
      </w:pPr>
      <w:r w:rsidRPr="00E27403">
        <w:t>People: And so you renew the face of the earth. Leader: Bless the Lord! People: The Lord’s name be praised! Leader: Let us worship God</w:t>
      </w:r>
    </w:p>
    <w:p w14:paraId="346D4EC5" w14:textId="77777777" w:rsidR="00ED5517" w:rsidRPr="00E27403" w:rsidRDefault="00ED5517">
      <w:pPr>
        <w:pStyle w:val="Heading1"/>
        <w:ind w:left="380"/>
      </w:pPr>
    </w:p>
    <w:p w14:paraId="6F59A28F" w14:textId="5E25490A" w:rsidR="00196777" w:rsidRDefault="0098758B" w:rsidP="009E605A">
      <w:pPr>
        <w:pStyle w:val="BodyText"/>
        <w:spacing w:after="100"/>
        <w:ind w:left="360"/>
        <w:rPr>
          <w:b/>
          <w:bCs/>
        </w:rPr>
      </w:pPr>
      <w:r w:rsidRPr="00E27403">
        <w:rPr>
          <w:b/>
          <w:bCs/>
        </w:rPr>
        <w:t>MORNING PRAYER</w:t>
      </w:r>
    </w:p>
    <w:p w14:paraId="576FE750" w14:textId="77777777" w:rsidR="00537BFE" w:rsidRPr="00537BFE" w:rsidRDefault="00537BFE" w:rsidP="009E605A">
      <w:pPr>
        <w:pStyle w:val="BodyText"/>
        <w:spacing w:after="100"/>
        <w:ind w:left="360"/>
        <w:rPr>
          <w:b/>
          <w:bCs/>
          <w:sz w:val="16"/>
          <w:szCs w:val="16"/>
        </w:rPr>
      </w:pPr>
    </w:p>
    <w:p w14:paraId="6B1E6814" w14:textId="704A2218" w:rsidR="00B405A6" w:rsidRPr="00E27403" w:rsidRDefault="00B37C94" w:rsidP="00B405A6">
      <w:pPr>
        <w:pStyle w:val="NoSpacing"/>
        <w:rPr>
          <w:rFonts w:ascii="Goudy Old Style" w:hAnsi="Goudy Old Style"/>
          <w:sz w:val="24"/>
          <w:szCs w:val="24"/>
        </w:rPr>
      </w:pPr>
      <w:r w:rsidRPr="00E27403">
        <w:rPr>
          <w:rFonts w:ascii="Goudy Old Style" w:hAnsi="Goudy Old Style"/>
          <w:b/>
          <w:sz w:val="24"/>
          <w:szCs w:val="24"/>
        </w:rPr>
        <w:t xml:space="preserve">      </w:t>
      </w:r>
      <w:r w:rsidR="0098758B" w:rsidRPr="00E27403">
        <w:rPr>
          <w:rFonts w:ascii="Goudy Old Style" w:hAnsi="Goudy Old Style"/>
          <w:b/>
          <w:sz w:val="24"/>
          <w:szCs w:val="24"/>
        </w:rPr>
        <w:t>*OPENING</w:t>
      </w:r>
      <w:r w:rsidR="0098758B" w:rsidRPr="00E27403">
        <w:rPr>
          <w:rFonts w:ascii="Goudy Old Style" w:hAnsi="Goudy Old Style"/>
          <w:b/>
          <w:spacing w:val="-3"/>
          <w:sz w:val="24"/>
          <w:szCs w:val="24"/>
        </w:rPr>
        <w:t xml:space="preserve"> </w:t>
      </w:r>
      <w:r w:rsidR="0098758B" w:rsidRPr="00E27403">
        <w:rPr>
          <w:rFonts w:ascii="Goudy Old Style" w:hAnsi="Goudy Old Style"/>
          <w:b/>
          <w:sz w:val="24"/>
          <w:szCs w:val="24"/>
        </w:rPr>
        <w:t>HYMN</w:t>
      </w:r>
      <w:r w:rsidR="00971F0C" w:rsidRPr="00DA0E44">
        <w:rPr>
          <w:rFonts w:ascii="Goudy Old Style" w:hAnsi="Goudy Old Style"/>
          <w:b/>
          <w:sz w:val="24"/>
          <w:szCs w:val="24"/>
        </w:rPr>
        <w:t xml:space="preserve"> </w:t>
      </w:r>
      <w:r w:rsidR="00306F70" w:rsidRPr="00DA0E44">
        <w:rPr>
          <w:rFonts w:ascii="Goudy Old Style" w:hAnsi="Goudy Old Style"/>
          <w:b/>
          <w:bCs/>
          <w:sz w:val="24"/>
          <w:szCs w:val="24"/>
        </w:rPr>
        <w:t>289</w:t>
      </w:r>
      <w:r w:rsidR="00306F70" w:rsidRPr="00DA0E44">
        <w:rPr>
          <w:rFonts w:ascii="Goudy Old Style" w:hAnsi="Goudy Old Style"/>
          <w:sz w:val="24"/>
          <w:szCs w:val="24"/>
        </w:rPr>
        <w:tab/>
      </w:r>
      <w:r w:rsidR="00306F70" w:rsidRPr="00DA0E44">
        <w:rPr>
          <w:rFonts w:ascii="Goudy Old Style" w:hAnsi="Goudy Old Style"/>
          <w:sz w:val="24"/>
          <w:szCs w:val="24"/>
        </w:rPr>
        <w:tab/>
      </w:r>
      <w:r w:rsidR="00306F70" w:rsidRPr="00DA0E44">
        <w:rPr>
          <w:rFonts w:ascii="Goudy Old Style" w:hAnsi="Goudy Old Style"/>
          <w:i/>
          <w:iCs/>
          <w:sz w:val="24"/>
          <w:szCs w:val="24"/>
        </w:rPr>
        <w:t>On Pentecost They Gathered</w:t>
      </w:r>
      <w:r w:rsidR="00306F70" w:rsidRPr="00DA0E44">
        <w:rPr>
          <w:rFonts w:ascii="Goudy Old Style" w:hAnsi="Goudy Old Style"/>
          <w:i/>
          <w:iCs/>
          <w:sz w:val="24"/>
          <w:szCs w:val="24"/>
        </w:rPr>
        <w:tab/>
      </w:r>
      <w:r w:rsidR="00DA0E44">
        <w:rPr>
          <w:rFonts w:ascii="Goudy Old Style" w:hAnsi="Goudy Old Style"/>
          <w:i/>
          <w:iCs/>
          <w:sz w:val="24"/>
          <w:szCs w:val="24"/>
        </w:rPr>
        <w:t xml:space="preserve">       </w:t>
      </w:r>
      <w:r w:rsidR="00306F70" w:rsidRPr="00DA0E44">
        <w:rPr>
          <w:rFonts w:ascii="Goudy Old Style" w:hAnsi="Goudy Old Style"/>
          <w:sz w:val="24"/>
          <w:szCs w:val="24"/>
        </w:rPr>
        <w:t xml:space="preserve">                     Munich</w:t>
      </w:r>
    </w:p>
    <w:p w14:paraId="088BB3C4" w14:textId="77777777" w:rsidR="00B405A6" w:rsidRPr="00E27403" w:rsidRDefault="00B405A6" w:rsidP="00B405A6">
      <w:pPr>
        <w:pStyle w:val="NoSpacing"/>
        <w:rPr>
          <w:rFonts w:ascii="Goudy Old Style" w:hAnsi="Goudy Old Style"/>
          <w:sz w:val="24"/>
          <w:szCs w:val="24"/>
        </w:rPr>
      </w:pPr>
    </w:p>
    <w:p w14:paraId="57AECDFD" w14:textId="62FCEDDA" w:rsidR="00841ECD" w:rsidRPr="00E27403" w:rsidRDefault="00841ECD" w:rsidP="009E605A">
      <w:pPr>
        <w:tabs>
          <w:tab w:val="left" w:pos="3079"/>
          <w:tab w:val="left" w:pos="7939"/>
        </w:tabs>
        <w:spacing w:after="100"/>
        <w:ind w:left="360"/>
        <w:rPr>
          <w:b/>
          <w:bCs/>
          <w:sz w:val="24"/>
          <w:szCs w:val="24"/>
        </w:rPr>
      </w:pPr>
      <w:r w:rsidRPr="00E27403">
        <w:rPr>
          <w:b/>
          <w:bCs/>
          <w:sz w:val="24"/>
          <w:szCs w:val="24"/>
        </w:rPr>
        <w:t>CALL TO CONFESSION</w:t>
      </w:r>
    </w:p>
    <w:p w14:paraId="1C3D9E09" w14:textId="77777777" w:rsidR="00B37C94" w:rsidRPr="00E27403" w:rsidRDefault="00B37C94" w:rsidP="009E605A">
      <w:pPr>
        <w:tabs>
          <w:tab w:val="left" w:pos="3079"/>
          <w:tab w:val="left" w:pos="7939"/>
        </w:tabs>
        <w:spacing w:after="100"/>
        <w:ind w:left="360"/>
        <w:rPr>
          <w:b/>
          <w:bCs/>
          <w:sz w:val="16"/>
          <w:szCs w:val="16"/>
        </w:rPr>
      </w:pPr>
    </w:p>
    <w:p w14:paraId="11589011" w14:textId="61EAEA3A" w:rsidR="009E605A" w:rsidRPr="00E27403" w:rsidRDefault="0098758B" w:rsidP="009E605A">
      <w:pPr>
        <w:pStyle w:val="Heading1"/>
        <w:ind w:left="346"/>
      </w:pPr>
      <w:r w:rsidRPr="00E27403">
        <w:t xml:space="preserve">PRAYER OF </w:t>
      </w:r>
      <w:r w:rsidR="00841ECD" w:rsidRPr="00E27403">
        <w:t>CONFESSION</w:t>
      </w:r>
    </w:p>
    <w:p w14:paraId="0C28AF9B" w14:textId="68875AD9" w:rsidR="00181864" w:rsidRPr="00E27403" w:rsidRDefault="00504AC8" w:rsidP="009E605A">
      <w:pPr>
        <w:pStyle w:val="Heading1"/>
        <w:ind w:left="346"/>
      </w:pPr>
      <w:r w:rsidRPr="00E27403">
        <w:t xml:space="preserve">       </w:t>
      </w:r>
      <w:r w:rsidR="00181864" w:rsidRPr="00E27403">
        <w:t xml:space="preserve">God of fire and wind, we are drawn by your Spirit to this place, aware of how unworthy we are to be in your presence. Ignoring the truth of Pentecost, we squander your gifts on ourselves, afraid of those who are different from us. Forgive us, Lord, this and all our sin. Let your Spirit fill us with faith and courage to live into the promise of this </w:t>
      </w:r>
      <w:r w:rsidR="00A72883" w:rsidRPr="00E27403">
        <w:t>day and</w:t>
      </w:r>
      <w:r w:rsidR="00181864" w:rsidRPr="00E27403">
        <w:t xml:space="preserve"> receive the fullness of what you have prepared for us all, through the risen Christ.</w:t>
      </w:r>
    </w:p>
    <w:p w14:paraId="6D876CA0" w14:textId="77777777" w:rsidR="003C23AD" w:rsidRPr="00E27403" w:rsidRDefault="003C23AD" w:rsidP="003C23AD">
      <w:pPr>
        <w:pStyle w:val="NoSpacing"/>
        <w:jc w:val="both"/>
        <w:rPr>
          <w:rFonts w:ascii="Goudy Old Style" w:hAnsi="Goudy Old Style"/>
          <w:sz w:val="24"/>
          <w:szCs w:val="24"/>
        </w:rPr>
      </w:pPr>
    </w:p>
    <w:p w14:paraId="0E8DC046" w14:textId="71DF3C71" w:rsidR="009E605A" w:rsidRPr="00E27403" w:rsidRDefault="00841ECD" w:rsidP="009E605A">
      <w:pPr>
        <w:pStyle w:val="Heading1"/>
        <w:spacing w:after="100"/>
        <w:ind w:left="346"/>
      </w:pPr>
      <w:r w:rsidRPr="00E27403">
        <w:t>SILENT PRAYER</w:t>
      </w:r>
    </w:p>
    <w:p w14:paraId="1C1E9D22" w14:textId="77777777" w:rsidR="000E7483" w:rsidRPr="00537BFE" w:rsidRDefault="000E7483" w:rsidP="009E605A">
      <w:pPr>
        <w:pStyle w:val="Heading1"/>
        <w:spacing w:after="100"/>
        <w:ind w:left="346"/>
        <w:rPr>
          <w:sz w:val="12"/>
          <w:szCs w:val="12"/>
        </w:rPr>
      </w:pPr>
    </w:p>
    <w:p w14:paraId="070E41D8" w14:textId="27EE05BB" w:rsidR="009E605A" w:rsidRPr="00E27403" w:rsidRDefault="00841ECD" w:rsidP="009E605A">
      <w:pPr>
        <w:pStyle w:val="Heading1"/>
        <w:spacing w:after="100"/>
        <w:ind w:left="346"/>
      </w:pPr>
      <w:r w:rsidRPr="00E27403">
        <w:t>ASSURANCE OF PARDON</w:t>
      </w:r>
    </w:p>
    <w:p w14:paraId="715E90A0" w14:textId="77777777" w:rsidR="00244159" w:rsidRPr="00537BFE" w:rsidRDefault="00244159" w:rsidP="009E605A">
      <w:pPr>
        <w:pStyle w:val="Heading1"/>
        <w:spacing w:after="100"/>
        <w:ind w:left="346"/>
        <w:rPr>
          <w:sz w:val="12"/>
          <w:szCs w:val="12"/>
        </w:rPr>
      </w:pPr>
    </w:p>
    <w:p w14:paraId="6F8F4DC8" w14:textId="06252A69" w:rsidR="00196777" w:rsidRPr="00E27403" w:rsidRDefault="0098758B" w:rsidP="009E605A">
      <w:pPr>
        <w:pStyle w:val="Heading1"/>
        <w:ind w:left="270"/>
      </w:pPr>
      <w:r w:rsidRPr="00E27403">
        <w:t>*GLORIA</w:t>
      </w:r>
      <w:r w:rsidRPr="00E27403">
        <w:rPr>
          <w:spacing w:val="-2"/>
        </w:rPr>
        <w:t xml:space="preserve"> </w:t>
      </w:r>
      <w:r w:rsidRPr="00E27403">
        <w:t>PATRI</w:t>
      </w:r>
      <w:r w:rsidRPr="00E27403">
        <w:rPr>
          <w:spacing w:val="-1"/>
        </w:rPr>
        <w:t xml:space="preserve"> </w:t>
      </w:r>
      <w:r w:rsidRPr="00E27403">
        <w:t>#58</w:t>
      </w:r>
      <w:r w:rsidR="00A953D9" w:rsidRPr="00E27403">
        <w:t>1</w:t>
      </w:r>
      <w:r w:rsidR="00A953D9" w:rsidRPr="00E27403">
        <w:tab/>
      </w:r>
      <w:r w:rsidR="009E605A" w:rsidRPr="00E27403">
        <w:tab/>
      </w:r>
      <w:r w:rsidR="009E605A" w:rsidRPr="00E27403">
        <w:tab/>
      </w:r>
      <w:r w:rsidR="009E605A" w:rsidRPr="00E27403">
        <w:tab/>
      </w:r>
      <w:r w:rsidR="009E605A" w:rsidRPr="00E27403">
        <w:tab/>
        <w:t xml:space="preserve">        </w:t>
      </w:r>
      <w:r w:rsidR="00B40165" w:rsidRPr="00E27403">
        <w:t xml:space="preserve">                       </w:t>
      </w:r>
      <w:r w:rsidR="00E62B4F" w:rsidRPr="00E27403">
        <w:t xml:space="preserve">  </w:t>
      </w:r>
      <w:r w:rsidR="00C02023" w:rsidRPr="00E27403">
        <w:t xml:space="preserve">      </w:t>
      </w:r>
      <w:r w:rsidR="00E62B4F" w:rsidRPr="00E27403">
        <w:t xml:space="preserve">   </w:t>
      </w:r>
      <w:proofErr w:type="spellStart"/>
      <w:r w:rsidR="00A953D9" w:rsidRPr="00E27403">
        <w:rPr>
          <w:b w:val="0"/>
          <w:bCs w:val="0"/>
        </w:rPr>
        <w:t>G</w:t>
      </w:r>
      <w:r w:rsidR="00B40165" w:rsidRPr="00E27403">
        <w:rPr>
          <w:b w:val="0"/>
          <w:bCs w:val="0"/>
        </w:rPr>
        <w:t>retorex</w:t>
      </w:r>
      <w:proofErr w:type="spellEnd"/>
    </w:p>
    <w:p w14:paraId="1CAB73FF" w14:textId="77777777" w:rsidR="001C148C" w:rsidRPr="00E27403" w:rsidRDefault="001C148C" w:rsidP="00A953D9">
      <w:pPr>
        <w:tabs>
          <w:tab w:val="left" w:pos="7893"/>
        </w:tabs>
        <w:spacing w:before="163"/>
        <w:ind w:left="360"/>
        <w:rPr>
          <w:b/>
          <w:sz w:val="24"/>
          <w:szCs w:val="24"/>
        </w:rPr>
      </w:pPr>
    </w:p>
    <w:p w14:paraId="426F422B" w14:textId="6D595F09" w:rsidR="00CB131C" w:rsidRPr="00E27403" w:rsidRDefault="00D957FB" w:rsidP="00E62B4F">
      <w:pPr>
        <w:tabs>
          <w:tab w:val="left" w:pos="7893"/>
        </w:tabs>
        <w:spacing w:after="100"/>
        <w:ind w:left="180" w:right="29"/>
        <w:rPr>
          <w:b/>
          <w:sz w:val="24"/>
          <w:szCs w:val="24"/>
        </w:rPr>
      </w:pPr>
      <w:r w:rsidRPr="00E27403">
        <w:rPr>
          <w:b/>
          <w:sz w:val="24"/>
          <w:szCs w:val="24"/>
        </w:rPr>
        <w:t xml:space="preserve"> </w:t>
      </w:r>
      <w:r w:rsidR="0098758B" w:rsidRPr="00E27403">
        <w:rPr>
          <w:b/>
          <w:sz w:val="24"/>
          <w:szCs w:val="24"/>
        </w:rPr>
        <w:t>FIRST</w:t>
      </w:r>
      <w:r w:rsidR="0098758B" w:rsidRPr="00E27403">
        <w:rPr>
          <w:b/>
          <w:spacing w:val="-3"/>
          <w:sz w:val="24"/>
          <w:szCs w:val="24"/>
        </w:rPr>
        <w:t xml:space="preserve"> </w:t>
      </w:r>
      <w:r w:rsidR="0098758B" w:rsidRPr="00E27403">
        <w:rPr>
          <w:b/>
          <w:sz w:val="24"/>
          <w:szCs w:val="24"/>
        </w:rPr>
        <w:t>SCRIPTURE</w:t>
      </w:r>
      <w:r w:rsidR="0098758B" w:rsidRPr="00E27403">
        <w:rPr>
          <w:b/>
          <w:spacing w:val="-2"/>
          <w:sz w:val="24"/>
          <w:szCs w:val="24"/>
        </w:rPr>
        <w:t xml:space="preserve"> </w:t>
      </w:r>
      <w:r w:rsidR="0098758B" w:rsidRPr="00E27403">
        <w:rPr>
          <w:b/>
          <w:sz w:val="24"/>
          <w:szCs w:val="24"/>
        </w:rPr>
        <w:t>LESSON</w:t>
      </w:r>
      <w:r w:rsidR="005E1C79" w:rsidRPr="00E27403">
        <w:rPr>
          <w:b/>
          <w:sz w:val="24"/>
          <w:szCs w:val="24"/>
        </w:rPr>
        <w:t xml:space="preserve">   </w:t>
      </w:r>
      <w:r w:rsidR="003C23AD" w:rsidRPr="00E27403">
        <w:rPr>
          <w:b/>
          <w:sz w:val="24"/>
          <w:szCs w:val="24"/>
        </w:rPr>
        <w:t xml:space="preserve">                                                        </w:t>
      </w:r>
      <w:r w:rsidR="00D3496C" w:rsidRPr="00E27403">
        <w:rPr>
          <w:bCs/>
          <w:sz w:val="24"/>
          <w:szCs w:val="24"/>
        </w:rPr>
        <w:t>Psalm 104</w:t>
      </w:r>
      <w:r w:rsidR="007E5D13" w:rsidRPr="00E27403">
        <w:rPr>
          <w:bCs/>
          <w:sz w:val="24"/>
          <w:szCs w:val="24"/>
        </w:rPr>
        <w:t>: 24-35 p.</w:t>
      </w:r>
      <w:r w:rsidR="003C23AD" w:rsidRPr="00E27403">
        <w:rPr>
          <w:bCs/>
          <w:sz w:val="24"/>
          <w:szCs w:val="24"/>
        </w:rPr>
        <w:t xml:space="preserve"> </w:t>
      </w:r>
      <w:r w:rsidR="00272C1B" w:rsidRPr="00E27403">
        <w:rPr>
          <w:bCs/>
          <w:sz w:val="24"/>
          <w:szCs w:val="24"/>
        </w:rPr>
        <w:t>483</w:t>
      </w:r>
      <w:r w:rsidR="003C23AD" w:rsidRPr="00E27403">
        <w:rPr>
          <w:b/>
          <w:sz w:val="24"/>
          <w:szCs w:val="24"/>
        </w:rPr>
        <w:t xml:space="preserve">             </w:t>
      </w:r>
    </w:p>
    <w:p w14:paraId="67A7DEF9" w14:textId="756BC4F1" w:rsidR="00196777" w:rsidRPr="00537BFE" w:rsidRDefault="005E1C79" w:rsidP="00E62B4F">
      <w:pPr>
        <w:tabs>
          <w:tab w:val="left" w:pos="7893"/>
        </w:tabs>
        <w:spacing w:after="100"/>
        <w:ind w:left="180" w:right="29"/>
        <w:rPr>
          <w:sz w:val="16"/>
          <w:szCs w:val="16"/>
        </w:rPr>
      </w:pPr>
      <w:r w:rsidRPr="00E27403">
        <w:rPr>
          <w:b/>
          <w:sz w:val="24"/>
          <w:szCs w:val="24"/>
        </w:rPr>
        <w:t xml:space="preserve">   </w:t>
      </w:r>
      <w:r w:rsidRPr="00537BFE">
        <w:rPr>
          <w:b/>
          <w:sz w:val="16"/>
          <w:szCs w:val="16"/>
        </w:rPr>
        <w:t xml:space="preserve">                                                                  </w:t>
      </w:r>
      <w:r w:rsidR="00C8207F" w:rsidRPr="00537BFE">
        <w:rPr>
          <w:b/>
          <w:sz w:val="16"/>
          <w:szCs w:val="16"/>
        </w:rPr>
        <w:t xml:space="preserve"> </w:t>
      </w:r>
      <w:r w:rsidR="00FE5C6D" w:rsidRPr="00537BFE">
        <w:rPr>
          <w:b/>
          <w:sz w:val="16"/>
          <w:szCs w:val="16"/>
        </w:rPr>
        <w:t xml:space="preserve">   </w:t>
      </w:r>
      <w:r w:rsidR="00C8207F" w:rsidRPr="00537BFE">
        <w:rPr>
          <w:b/>
          <w:sz w:val="16"/>
          <w:szCs w:val="16"/>
        </w:rPr>
        <w:t xml:space="preserve">    </w:t>
      </w:r>
      <w:r w:rsidRPr="00537BFE">
        <w:rPr>
          <w:bCs/>
          <w:sz w:val="16"/>
          <w:szCs w:val="16"/>
        </w:rPr>
        <w:t xml:space="preserve">  </w:t>
      </w:r>
    </w:p>
    <w:p w14:paraId="795C82CD" w14:textId="6F7540D7" w:rsidR="00D92272" w:rsidRPr="00406DE6" w:rsidRDefault="00D92272" w:rsidP="00D92272">
      <w:pPr>
        <w:rPr>
          <w:i/>
          <w:iCs/>
          <w:sz w:val="24"/>
          <w:szCs w:val="24"/>
        </w:rPr>
      </w:pPr>
      <w:r w:rsidRPr="00E27403">
        <w:rPr>
          <w:b/>
          <w:sz w:val="24"/>
          <w:szCs w:val="24"/>
        </w:rPr>
        <w:t xml:space="preserve">    SPECIAL </w:t>
      </w:r>
      <w:r w:rsidRPr="00406DE6">
        <w:rPr>
          <w:b/>
          <w:sz w:val="24"/>
          <w:szCs w:val="24"/>
        </w:rPr>
        <w:t xml:space="preserve">MUSIC                                </w:t>
      </w:r>
      <w:r w:rsidRPr="00406DE6">
        <w:rPr>
          <w:i/>
          <w:iCs/>
          <w:sz w:val="24"/>
          <w:szCs w:val="24"/>
        </w:rPr>
        <w:t xml:space="preserve">Appalachian </w:t>
      </w:r>
      <w:r w:rsidR="00406DE6" w:rsidRPr="00406DE6">
        <w:rPr>
          <w:i/>
          <w:iCs/>
          <w:sz w:val="24"/>
          <w:szCs w:val="24"/>
        </w:rPr>
        <w:t xml:space="preserve">Fiddle Medley                                </w:t>
      </w:r>
      <w:r w:rsidR="00406DE6" w:rsidRPr="00406DE6">
        <w:rPr>
          <w:sz w:val="24"/>
          <w:szCs w:val="24"/>
        </w:rPr>
        <w:t>Various</w:t>
      </w:r>
    </w:p>
    <w:p w14:paraId="6D12E0D7" w14:textId="0E725362" w:rsidR="00D92272" w:rsidRPr="00406DE6" w:rsidRDefault="00D92272" w:rsidP="00D92272">
      <w:pPr>
        <w:rPr>
          <w:b/>
          <w:bCs/>
          <w:sz w:val="24"/>
          <w:szCs w:val="24"/>
        </w:rPr>
      </w:pPr>
      <w:r w:rsidRPr="00406DE6">
        <w:rPr>
          <w:sz w:val="24"/>
          <w:szCs w:val="24"/>
        </w:rPr>
        <w:tab/>
      </w:r>
      <w:r w:rsidRPr="00406DE6">
        <w:rPr>
          <w:sz w:val="24"/>
          <w:szCs w:val="24"/>
        </w:rPr>
        <w:tab/>
      </w:r>
      <w:r w:rsidRPr="00406DE6">
        <w:rPr>
          <w:sz w:val="24"/>
          <w:szCs w:val="24"/>
        </w:rPr>
        <w:tab/>
      </w:r>
      <w:r w:rsidRPr="00406DE6">
        <w:rPr>
          <w:sz w:val="24"/>
          <w:szCs w:val="24"/>
        </w:rPr>
        <w:tab/>
      </w:r>
      <w:r w:rsidRPr="00406DE6">
        <w:rPr>
          <w:sz w:val="24"/>
          <w:szCs w:val="24"/>
        </w:rPr>
        <w:tab/>
        <w:t xml:space="preserve">       Isabella Gorman, fiddle</w:t>
      </w:r>
    </w:p>
    <w:p w14:paraId="0EAE475C" w14:textId="08488761" w:rsidR="005B781E" w:rsidRPr="00E27403" w:rsidRDefault="005B781E" w:rsidP="005B781E">
      <w:pPr>
        <w:pStyle w:val="NoSpacing"/>
        <w:rPr>
          <w:rFonts w:ascii="Goudy Old Style" w:hAnsi="Goudy Old Style"/>
          <w:sz w:val="24"/>
          <w:szCs w:val="24"/>
        </w:rPr>
      </w:pPr>
    </w:p>
    <w:p w14:paraId="3735C225" w14:textId="63F4FCB3" w:rsidR="004B0591" w:rsidRPr="00537BFE" w:rsidRDefault="00D77905" w:rsidP="00443F7E">
      <w:pPr>
        <w:rPr>
          <w:b/>
          <w:sz w:val="16"/>
          <w:szCs w:val="16"/>
        </w:rPr>
      </w:pPr>
      <w:r w:rsidRPr="00537BFE">
        <w:rPr>
          <w:b/>
          <w:sz w:val="16"/>
          <w:szCs w:val="16"/>
        </w:rPr>
        <w:t xml:space="preserve">                   </w:t>
      </w:r>
    </w:p>
    <w:p w14:paraId="647295CB" w14:textId="77777777" w:rsidR="004C43D6" w:rsidRPr="00E27403" w:rsidRDefault="0098758B" w:rsidP="00C72E2F">
      <w:pPr>
        <w:tabs>
          <w:tab w:val="left" w:pos="3169"/>
          <w:tab w:val="left" w:pos="6769"/>
        </w:tabs>
        <w:spacing w:after="100"/>
        <w:ind w:left="199" w:right="29"/>
        <w:rPr>
          <w:b/>
          <w:sz w:val="24"/>
          <w:szCs w:val="24"/>
        </w:rPr>
      </w:pPr>
      <w:r w:rsidRPr="00E27403">
        <w:rPr>
          <w:b/>
          <w:sz w:val="24"/>
          <w:szCs w:val="24"/>
        </w:rPr>
        <w:t>SECOND</w:t>
      </w:r>
      <w:r w:rsidRPr="00E27403">
        <w:rPr>
          <w:b/>
          <w:spacing w:val="-2"/>
          <w:sz w:val="24"/>
          <w:szCs w:val="24"/>
        </w:rPr>
        <w:t xml:space="preserve"> </w:t>
      </w:r>
      <w:r w:rsidRPr="00E27403">
        <w:rPr>
          <w:b/>
          <w:sz w:val="24"/>
          <w:szCs w:val="24"/>
        </w:rPr>
        <w:t>SCRIPTURE</w:t>
      </w:r>
      <w:r w:rsidRPr="00E27403">
        <w:rPr>
          <w:b/>
          <w:spacing w:val="-1"/>
          <w:sz w:val="24"/>
          <w:szCs w:val="24"/>
        </w:rPr>
        <w:t xml:space="preserve"> </w:t>
      </w:r>
      <w:r w:rsidRPr="00E27403">
        <w:rPr>
          <w:b/>
          <w:sz w:val="24"/>
          <w:szCs w:val="24"/>
        </w:rPr>
        <w:t>LESSON</w:t>
      </w:r>
      <w:r w:rsidR="00061233" w:rsidRPr="00E27403">
        <w:rPr>
          <w:b/>
          <w:sz w:val="24"/>
          <w:szCs w:val="24"/>
        </w:rPr>
        <w:t xml:space="preserve">                                                </w:t>
      </w:r>
      <w:r w:rsidR="00A953D9" w:rsidRPr="00E27403">
        <w:rPr>
          <w:b/>
          <w:sz w:val="24"/>
          <w:szCs w:val="24"/>
        </w:rPr>
        <w:tab/>
      </w:r>
      <w:r w:rsidR="00D05261" w:rsidRPr="00E27403">
        <w:rPr>
          <w:b/>
          <w:sz w:val="24"/>
          <w:szCs w:val="24"/>
        </w:rPr>
        <w:t xml:space="preserve"> </w:t>
      </w:r>
      <w:r w:rsidR="004C43D6" w:rsidRPr="00E27403">
        <w:rPr>
          <w:b/>
          <w:sz w:val="24"/>
          <w:szCs w:val="24"/>
        </w:rPr>
        <w:t xml:space="preserve">     </w:t>
      </w:r>
      <w:r w:rsidR="00D05261" w:rsidRPr="00E27403">
        <w:rPr>
          <w:b/>
          <w:sz w:val="24"/>
          <w:szCs w:val="24"/>
        </w:rPr>
        <w:t xml:space="preserve">  </w:t>
      </w:r>
      <w:r w:rsidR="008D6634" w:rsidRPr="00E27403">
        <w:rPr>
          <w:bCs/>
          <w:sz w:val="24"/>
          <w:szCs w:val="24"/>
        </w:rPr>
        <w:t xml:space="preserve">Acts 2:14-21 p. </w:t>
      </w:r>
      <w:r w:rsidR="004C43D6" w:rsidRPr="00E27403">
        <w:rPr>
          <w:bCs/>
          <w:sz w:val="24"/>
          <w:szCs w:val="24"/>
        </w:rPr>
        <w:t>885</w:t>
      </w:r>
      <w:r w:rsidR="00E62B4F" w:rsidRPr="00E27403">
        <w:rPr>
          <w:b/>
          <w:sz w:val="24"/>
          <w:szCs w:val="24"/>
        </w:rPr>
        <w:t xml:space="preserve">  </w:t>
      </w:r>
    </w:p>
    <w:p w14:paraId="19389687" w14:textId="7011583A" w:rsidR="00196777" w:rsidRPr="00537BFE" w:rsidRDefault="003720B7" w:rsidP="00C72E2F">
      <w:pPr>
        <w:tabs>
          <w:tab w:val="left" w:pos="3169"/>
          <w:tab w:val="left" w:pos="6769"/>
        </w:tabs>
        <w:spacing w:after="100"/>
        <w:ind w:left="199" w:right="29"/>
        <w:rPr>
          <w:sz w:val="16"/>
          <w:szCs w:val="16"/>
        </w:rPr>
      </w:pPr>
      <w:r w:rsidRPr="00537BFE">
        <w:rPr>
          <w:b/>
          <w:sz w:val="16"/>
          <w:szCs w:val="16"/>
        </w:rPr>
        <w:t xml:space="preserve">    </w:t>
      </w:r>
      <w:r w:rsidR="004B0591" w:rsidRPr="00537BFE">
        <w:rPr>
          <w:b/>
          <w:sz w:val="16"/>
          <w:szCs w:val="16"/>
        </w:rPr>
        <w:t xml:space="preserve"> </w:t>
      </w:r>
      <w:r w:rsidR="00E62B4F" w:rsidRPr="00537BFE">
        <w:rPr>
          <w:b/>
          <w:sz w:val="16"/>
          <w:szCs w:val="16"/>
        </w:rPr>
        <w:t xml:space="preserve">  </w:t>
      </w:r>
    </w:p>
    <w:p w14:paraId="70006FFC" w14:textId="0FD87A40" w:rsidR="00196777" w:rsidRPr="00E27403" w:rsidRDefault="009E605A" w:rsidP="00E62B4F">
      <w:pPr>
        <w:tabs>
          <w:tab w:val="left" w:pos="1529"/>
        </w:tabs>
        <w:spacing w:after="100"/>
        <w:ind w:left="180" w:right="29"/>
        <w:rPr>
          <w:bCs/>
          <w:i/>
          <w:iCs/>
          <w:sz w:val="24"/>
          <w:szCs w:val="24"/>
        </w:rPr>
      </w:pPr>
      <w:r w:rsidRPr="00E27403">
        <w:rPr>
          <w:b/>
          <w:sz w:val="24"/>
          <w:szCs w:val="24"/>
        </w:rPr>
        <w:t>THE SERMON</w:t>
      </w:r>
      <w:r w:rsidRPr="00E27403">
        <w:rPr>
          <w:b/>
          <w:sz w:val="24"/>
          <w:szCs w:val="24"/>
        </w:rPr>
        <w:tab/>
      </w:r>
      <w:r w:rsidR="00400C8F" w:rsidRPr="00E27403">
        <w:rPr>
          <w:b/>
          <w:sz w:val="24"/>
          <w:szCs w:val="24"/>
        </w:rPr>
        <w:t xml:space="preserve">                    </w:t>
      </w:r>
      <w:r w:rsidR="003720B7" w:rsidRPr="00E27403">
        <w:rPr>
          <w:bCs/>
          <w:i/>
          <w:iCs/>
          <w:sz w:val="24"/>
          <w:szCs w:val="24"/>
        </w:rPr>
        <w:tab/>
      </w:r>
      <w:r w:rsidR="004C43D6" w:rsidRPr="00E27403">
        <w:rPr>
          <w:bCs/>
          <w:i/>
          <w:iCs/>
          <w:sz w:val="24"/>
          <w:szCs w:val="24"/>
        </w:rPr>
        <w:t xml:space="preserve">           </w:t>
      </w:r>
      <w:r w:rsidR="00400C8F" w:rsidRPr="00E27403">
        <w:rPr>
          <w:bCs/>
          <w:i/>
          <w:iCs/>
          <w:sz w:val="24"/>
          <w:szCs w:val="24"/>
        </w:rPr>
        <w:t xml:space="preserve">  </w:t>
      </w:r>
      <w:r w:rsidR="004C43D6" w:rsidRPr="00E27403">
        <w:rPr>
          <w:bCs/>
          <w:i/>
          <w:iCs/>
          <w:sz w:val="24"/>
          <w:szCs w:val="24"/>
        </w:rPr>
        <w:t>Heritage</w:t>
      </w:r>
      <w:r w:rsidR="009A7D27">
        <w:rPr>
          <w:bCs/>
          <w:i/>
          <w:iCs/>
          <w:sz w:val="24"/>
          <w:szCs w:val="24"/>
        </w:rPr>
        <w:t>.</w:t>
      </w:r>
      <w:r w:rsidR="003720B7" w:rsidRPr="00E27403">
        <w:rPr>
          <w:bCs/>
          <w:i/>
          <w:iCs/>
          <w:sz w:val="24"/>
          <w:szCs w:val="24"/>
        </w:rPr>
        <w:t xml:space="preserve">  </w:t>
      </w:r>
      <w:r w:rsidR="00C8207F" w:rsidRPr="00E27403">
        <w:rPr>
          <w:bCs/>
          <w:i/>
          <w:iCs/>
          <w:sz w:val="24"/>
          <w:szCs w:val="24"/>
        </w:rPr>
        <w:t xml:space="preserve">         </w:t>
      </w:r>
      <w:r w:rsidR="003720B7" w:rsidRPr="00E27403">
        <w:rPr>
          <w:bCs/>
          <w:i/>
          <w:iCs/>
          <w:sz w:val="24"/>
          <w:szCs w:val="24"/>
        </w:rPr>
        <w:t xml:space="preserve">  </w:t>
      </w:r>
      <w:r w:rsidR="004C43D6" w:rsidRPr="00E27403">
        <w:rPr>
          <w:bCs/>
          <w:i/>
          <w:iCs/>
          <w:sz w:val="24"/>
          <w:szCs w:val="24"/>
        </w:rPr>
        <w:t xml:space="preserve">                        </w:t>
      </w:r>
      <w:r w:rsidR="003720B7" w:rsidRPr="00E27403">
        <w:rPr>
          <w:bCs/>
          <w:i/>
          <w:iCs/>
          <w:sz w:val="24"/>
          <w:szCs w:val="24"/>
        </w:rPr>
        <w:t xml:space="preserve"> </w:t>
      </w:r>
      <w:r w:rsidRPr="00E27403">
        <w:rPr>
          <w:bCs/>
          <w:sz w:val="24"/>
          <w:szCs w:val="24"/>
        </w:rPr>
        <w:t>Rev.</w:t>
      </w:r>
      <w:r w:rsidR="00C8207F" w:rsidRPr="00E27403">
        <w:rPr>
          <w:bCs/>
          <w:sz w:val="24"/>
          <w:szCs w:val="24"/>
        </w:rPr>
        <w:t xml:space="preserve"> Patrick</w:t>
      </w:r>
      <w:r w:rsidR="00E62B4F" w:rsidRPr="00E27403">
        <w:rPr>
          <w:bCs/>
          <w:sz w:val="24"/>
          <w:szCs w:val="24"/>
        </w:rPr>
        <w:t xml:space="preserve"> </w:t>
      </w:r>
      <w:r w:rsidRPr="00E27403">
        <w:rPr>
          <w:bCs/>
          <w:sz w:val="24"/>
          <w:szCs w:val="24"/>
        </w:rPr>
        <w:t>Pettit</w:t>
      </w:r>
      <w:r w:rsidR="0098758B" w:rsidRPr="00E27403">
        <w:rPr>
          <w:b/>
          <w:sz w:val="24"/>
          <w:szCs w:val="24"/>
        </w:rPr>
        <w:t xml:space="preserve"> </w:t>
      </w:r>
    </w:p>
    <w:p w14:paraId="130C2A54" w14:textId="77777777" w:rsidR="009E605A" w:rsidRPr="00537BFE" w:rsidRDefault="009E605A" w:rsidP="00E62B4F">
      <w:pPr>
        <w:tabs>
          <w:tab w:val="left" w:pos="1529"/>
        </w:tabs>
        <w:spacing w:after="100"/>
        <w:ind w:left="180" w:right="29"/>
        <w:rPr>
          <w:b/>
          <w:sz w:val="16"/>
          <w:szCs w:val="16"/>
        </w:rPr>
      </w:pPr>
    </w:p>
    <w:p w14:paraId="312C0178" w14:textId="77DF412E" w:rsidR="003720B7" w:rsidRPr="00E27403" w:rsidRDefault="0098758B" w:rsidP="003720B7">
      <w:pPr>
        <w:tabs>
          <w:tab w:val="left" w:pos="3615"/>
          <w:tab w:val="left" w:pos="7595"/>
        </w:tabs>
        <w:spacing w:after="100"/>
        <w:ind w:left="109" w:right="29"/>
        <w:rPr>
          <w:sz w:val="24"/>
          <w:szCs w:val="24"/>
        </w:rPr>
      </w:pPr>
      <w:r w:rsidRPr="00E27403">
        <w:rPr>
          <w:b/>
          <w:sz w:val="24"/>
          <w:szCs w:val="24"/>
        </w:rPr>
        <w:t>*AFFIRMATION</w:t>
      </w:r>
      <w:r w:rsidRPr="00E27403">
        <w:rPr>
          <w:b/>
          <w:spacing w:val="-5"/>
          <w:sz w:val="24"/>
          <w:szCs w:val="24"/>
        </w:rPr>
        <w:t xml:space="preserve"> </w:t>
      </w:r>
      <w:r w:rsidRPr="00E27403">
        <w:rPr>
          <w:b/>
          <w:sz w:val="24"/>
          <w:szCs w:val="24"/>
        </w:rPr>
        <w:t>OF</w:t>
      </w:r>
      <w:r w:rsidRPr="00E27403">
        <w:rPr>
          <w:b/>
          <w:spacing w:val="-4"/>
          <w:sz w:val="24"/>
          <w:szCs w:val="24"/>
        </w:rPr>
        <w:t xml:space="preserve"> </w:t>
      </w:r>
      <w:r w:rsidRPr="00E27403">
        <w:rPr>
          <w:b/>
          <w:sz w:val="24"/>
          <w:szCs w:val="24"/>
        </w:rPr>
        <w:t>FAITH</w:t>
      </w:r>
      <w:r w:rsidRPr="00E27403">
        <w:rPr>
          <w:b/>
          <w:sz w:val="24"/>
          <w:szCs w:val="24"/>
        </w:rPr>
        <w:tab/>
      </w:r>
      <w:r w:rsidR="00E62B4F" w:rsidRPr="00E27403">
        <w:rPr>
          <w:b/>
          <w:sz w:val="24"/>
          <w:szCs w:val="24"/>
        </w:rPr>
        <w:t xml:space="preserve">    </w:t>
      </w:r>
      <w:r w:rsidRPr="00E27403">
        <w:rPr>
          <w:i/>
          <w:sz w:val="24"/>
          <w:szCs w:val="24"/>
        </w:rPr>
        <w:t>The</w:t>
      </w:r>
      <w:r w:rsidRPr="00E27403">
        <w:rPr>
          <w:i/>
          <w:spacing w:val="-4"/>
          <w:sz w:val="24"/>
          <w:szCs w:val="24"/>
        </w:rPr>
        <w:t xml:space="preserve"> </w:t>
      </w:r>
      <w:r w:rsidRPr="00E27403">
        <w:rPr>
          <w:i/>
          <w:sz w:val="24"/>
          <w:szCs w:val="24"/>
        </w:rPr>
        <w:t>Apostles’</w:t>
      </w:r>
      <w:r w:rsidRPr="00E27403">
        <w:rPr>
          <w:i/>
          <w:spacing w:val="-3"/>
          <w:sz w:val="24"/>
          <w:szCs w:val="24"/>
        </w:rPr>
        <w:t xml:space="preserve"> </w:t>
      </w:r>
      <w:r w:rsidRPr="00E27403">
        <w:rPr>
          <w:i/>
          <w:sz w:val="24"/>
          <w:szCs w:val="24"/>
        </w:rPr>
        <w:t>Creed</w:t>
      </w:r>
      <w:r w:rsidRPr="00E27403">
        <w:rPr>
          <w:i/>
          <w:sz w:val="24"/>
          <w:szCs w:val="24"/>
        </w:rPr>
        <w:tab/>
      </w:r>
      <w:r w:rsidR="00D05261" w:rsidRPr="00E27403">
        <w:rPr>
          <w:i/>
          <w:sz w:val="24"/>
          <w:szCs w:val="24"/>
        </w:rPr>
        <w:t xml:space="preserve">  </w:t>
      </w:r>
      <w:r w:rsidR="00E62B4F" w:rsidRPr="00E27403">
        <w:rPr>
          <w:i/>
          <w:sz w:val="24"/>
          <w:szCs w:val="24"/>
        </w:rPr>
        <w:t xml:space="preserve">  </w:t>
      </w:r>
      <w:r w:rsidRPr="00E27403">
        <w:rPr>
          <w:sz w:val="24"/>
          <w:szCs w:val="24"/>
        </w:rPr>
        <w:t>Hymnal p. 35</w:t>
      </w:r>
    </w:p>
    <w:p w14:paraId="4AD47061" w14:textId="77777777" w:rsidR="00FA00E5" w:rsidRPr="00537BFE" w:rsidRDefault="00FA00E5" w:rsidP="003720B7">
      <w:pPr>
        <w:tabs>
          <w:tab w:val="left" w:pos="3615"/>
          <w:tab w:val="left" w:pos="7595"/>
        </w:tabs>
        <w:spacing w:after="100"/>
        <w:ind w:left="109" w:right="29"/>
        <w:rPr>
          <w:sz w:val="16"/>
          <w:szCs w:val="16"/>
        </w:rPr>
      </w:pPr>
    </w:p>
    <w:p w14:paraId="472CD477" w14:textId="77777777" w:rsidR="00FA00E5" w:rsidRPr="00E27403" w:rsidRDefault="00FA00E5" w:rsidP="00FA00E5">
      <w:pPr>
        <w:pStyle w:val="NoSpacing"/>
        <w:ind w:left="90" w:firstLine="90"/>
        <w:rPr>
          <w:rFonts w:ascii="Goudy Old Style" w:hAnsi="Goudy Old Style"/>
          <w:b/>
          <w:sz w:val="24"/>
          <w:szCs w:val="24"/>
        </w:rPr>
      </w:pPr>
      <w:r w:rsidRPr="00E27403">
        <w:rPr>
          <w:rFonts w:ascii="Goudy Old Style" w:hAnsi="Goudy Old Style"/>
          <w:b/>
          <w:sz w:val="24"/>
          <w:szCs w:val="24"/>
        </w:rPr>
        <w:t>THE LORD’S SUPPER</w:t>
      </w:r>
    </w:p>
    <w:p w14:paraId="1DDFA3A3" w14:textId="77777777" w:rsidR="00FA00E5" w:rsidRPr="00E27403" w:rsidRDefault="00FA00E5" w:rsidP="00FA00E5">
      <w:pPr>
        <w:pStyle w:val="NoSpacing"/>
        <w:ind w:left="360"/>
        <w:rPr>
          <w:rFonts w:ascii="Goudy Old Style" w:hAnsi="Goudy Old Style"/>
          <w:i/>
          <w:sz w:val="24"/>
          <w:szCs w:val="24"/>
        </w:rPr>
      </w:pPr>
      <w:r w:rsidRPr="00E27403">
        <w:rPr>
          <w:rFonts w:ascii="Goudy Old Style" w:hAnsi="Goudy Old Style"/>
          <w:i/>
          <w:sz w:val="24"/>
          <w:szCs w:val="24"/>
        </w:rPr>
        <w:t>Invitation</w:t>
      </w:r>
    </w:p>
    <w:p w14:paraId="279565DB" w14:textId="77777777" w:rsidR="00FA00E5" w:rsidRPr="00E27403" w:rsidRDefault="00FA00E5" w:rsidP="00FA00E5">
      <w:pPr>
        <w:pStyle w:val="NoSpacing"/>
        <w:ind w:left="360"/>
        <w:rPr>
          <w:rFonts w:ascii="Goudy Old Style" w:hAnsi="Goudy Old Style"/>
          <w:i/>
          <w:iCs/>
          <w:sz w:val="24"/>
          <w:szCs w:val="24"/>
        </w:rPr>
      </w:pPr>
      <w:r w:rsidRPr="00E27403">
        <w:rPr>
          <w:rFonts w:ascii="Goudy Old Style" w:hAnsi="Goudy Old Style"/>
          <w:i/>
          <w:iCs/>
          <w:sz w:val="24"/>
          <w:szCs w:val="24"/>
        </w:rPr>
        <w:t>Great Thanksgiving</w:t>
      </w:r>
    </w:p>
    <w:p w14:paraId="29713A88" w14:textId="77777777" w:rsidR="00FA00E5" w:rsidRPr="00E27403" w:rsidRDefault="00FA00E5" w:rsidP="00FA00E5">
      <w:pPr>
        <w:pStyle w:val="NoSpacing"/>
        <w:ind w:left="360"/>
        <w:rPr>
          <w:rFonts w:ascii="Goudy Old Style" w:hAnsi="Goudy Old Style"/>
          <w:i/>
          <w:sz w:val="24"/>
          <w:szCs w:val="24"/>
        </w:rPr>
      </w:pPr>
      <w:r w:rsidRPr="00E27403">
        <w:rPr>
          <w:rFonts w:ascii="Goudy Old Style" w:hAnsi="Goudy Old Style"/>
          <w:i/>
          <w:sz w:val="24"/>
          <w:szCs w:val="24"/>
        </w:rPr>
        <w:t>Communion of the People</w:t>
      </w:r>
    </w:p>
    <w:p w14:paraId="54CBB5C6" w14:textId="234715E0" w:rsidR="00061233" w:rsidRPr="00537BFE" w:rsidRDefault="00061233" w:rsidP="003720B7">
      <w:pPr>
        <w:tabs>
          <w:tab w:val="left" w:pos="3615"/>
          <w:tab w:val="left" w:pos="7595"/>
        </w:tabs>
        <w:spacing w:after="100"/>
        <w:ind w:left="109" w:right="29"/>
        <w:rPr>
          <w:sz w:val="16"/>
          <w:szCs w:val="16"/>
        </w:rPr>
      </w:pPr>
    </w:p>
    <w:p w14:paraId="0AB13F71" w14:textId="6FC12DC8" w:rsidR="009B3246" w:rsidRPr="00E27403" w:rsidRDefault="003720B7" w:rsidP="003720B7">
      <w:pPr>
        <w:tabs>
          <w:tab w:val="left" w:pos="3615"/>
          <w:tab w:val="left" w:pos="7595"/>
        </w:tabs>
        <w:spacing w:after="100"/>
        <w:ind w:left="180" w:right="29"/>
        <w:rPr>
          <w:b/>
          <w:sz w:val="24"/>
          <w:szCs w:val="24"/>
        </w:rPr>
      </w:pPr>
      <w:r w:rsidRPr="00E27403">
        <w:rPr>
          <w:b/>
          <w:bCs/>
          <w:sz w:val="24"/>
          <w:szCs w:val="24"/>
        </w:rPr>
        <w:t xml:space="preserve">PASTORAL </w:t>
      </w:r>
      <w:r w:rsidRPr="00E27403">
        <w:rPr>
          <w:b/>
          <w:sz w:val="24"/>
          <w:szCs w:val="24"/>
        </w:rPr>
        <w:t>PRAYER</w:t>
      </w:r>
    </w:p>
    <w:p w14:paraId="61064BA3" w14:textId="77777777" w:rsidR="00D80D00" w:rsidRPr="00537BFE" w:rsidRDefault="00D80D00" w:rsidP="003720B7">
      <w:pPr>
        <w:tabs>
          <w:tab w:val="left" w:pos="3615"/>
          <w:tab w:val="left" w:pos="7595"/>
        </w:tabs>
        <w:spacing w:after="100"/>
        <w:ind w:left="180" w:right="29"/>
        <w:rPr>
          <w:sz w:val="12"/>
          <w:szCs w:val="12"/>
        </w:rPr>
      </w:pPr>
    </w:p>
    <w:p w14:paraId="09EF3A6C" w14:textId="4D8FBEA3" w:rsidR="00AC3547" w:rsidRPr="00E27403" w:rsidRDefault="0065540C" w:rsidP="00AC3547">
      <w:pPr>
        <w:pStyle w:val="NoSpacing"/>
        <w:rPr>
          <w:rFonts w:ascii="Goudy Old Style" w:hAnsi="Goudy Old Style"/>
          <w:sz w:val="24"/>
          <w:szCs w:val="24"/>
        </w:rPr>
      </w:pPr>
      <w:r w:rsidRPr="00E27403">
        <w:rPr>
          <w:rFonts w:ascii="Goudy Old Style" w:hAnsi="Goudy Old Style"/>
          <w:b/>
          <w:sz w:val="24"/>
          <w:szCs w:val="24"/>
        </w:rPr>
        <w:t xml:space="preserve"> </w:t>
      </w:r>
      <w:r w:rsidR="00244159" w:rsidRPr="00E27403">
        <w:rPr>
          <w:rFonts w:ascii="Goudy Old Style" w:hAnsi="Goudy Old Style"/>
          <w:b/>
          <w:sz w:val="24"/>
          <w:szCs w:val="24"/>
        </w:rPr>
        <w:t xml:space="preserve"> </w:t>
      </w:r>
      <w:r w:rsidR="0098758B" w:rsidRPr="00E27403">
        <w:rPr>
          <w:rFonts w:ascii="Goudy Old Style" w:hAnsi="Goudy Old Style"/>
          <w:b/>
          <w:sz w:val="24"/>
          <w:szCs w:val="24"/>
        </w:rPr>
        <w:t>*CLOSING</w:t>
      </w:r>
      <w:r w:rsidR="0098758B" w:rsidRPr="00E27403">
        <w:rPr>
          <w:rFonts w:ascii="Goudy Old Style" w:hAnsi="Goudy Old Style"/>
          <w:b/>
          <w:spacing w:val="-3"/>
          <w:sz w:val="24"/>
          <w:szCs w:val="24"/>
        </w:rPr>
        <w:t xml:space="preserve"> </w:t>
      </w:r>
      <w:r w:rsidR="0098758B" w:rsidRPr="00E27403">
        <w:rPr>
          <w:rFonts w:ascii="Goudy Old Style" w:hAnsi="Goudy Old Style"/>
          <w:b/>
          <w:sz w:val="24"/>
          <w:szCs w:val="24"/>
        </w:rPr>
        <w:t>HYMN</w:t>
      </w:r>
      <w:r w:rsidR="00AC3547" w:rsidRPr="00E27403">
        <w:rPr>
          <w:rFonts w:ascii="Goudy Old Style" w:hAnsi="Goudy Old Style"/>
          <w:b/>
          <w:bCs/>
          <w:sz w:val="24"/>
          <w:szCs w:val="24"/>
        </w:rPr>
        <w:t xml:space="preserve"> </w:t>
      </w:r>
      <w:r w:rsidR="006F62C3" w:rsidRPr="00E27403">
        <w:rPr>
          <w:rFonts w:ascii="Goudy Old Style" w:hAnsi="Goudy Old Style"/>
          <w:b/>
          <w:bCs/>
        </w:rPr>
        <w:t>282</w:t>
      </w:r>
      <w:r w:rsidR="006F62C3" w:rsidRPr="00E27403">
        <w:rPr>
          <w:rFonts w:ascii="Goudy Old Style" w:hAnsi="Goudy Old Style"/>
          <w:b/>
          <w:bCs/>
        </w:rPr>
        <w:tab/>
      </w:r>
      <w:r w:rsidR="006F62C3" w:rsidRPr="00E27403">
        <w:rPr>
          <w:rFonts w:ascii="Goudy Old Style" w:hAnsi="Goudy Old Style"/>
        </w:rPr>
        <w:tab/>
      </w:r>
      <w:r w:rsidR="006F62C3" w:rsidRPr="00E27403">
        <w:rPr>
          <w:rFonts w:ascii="Goudy Old Style" w:hAnsi="Goudy Old Style"/>
          <w:i/>
          <w:iCs/>
        </w:rPr>
        <w:t>Come Down, O Love Divine</w:t>
      </w:r>
      <w:r w:rsidR="006F62C3" w:rsidRPr="00E27403">
        <w:rPr>
          <w:rFonts w:ascii="Goudy Old Style" w:hAnsi="Goudy Old Style"/>
        </w:rPr>
        <w:tab/>
      </w:r>
      <w:r w:rsidR="006F62C3" w:rsidRPr="00E27403">
        <w:rPr>
          <w:rFonts w:ascii="Goudy Old Style" w:hAnsi="Goudy Old Style"/>
        </w:rPr>
        <w:tab/>
        <w:t xml:space="preserve">         Down </w:t>
      </w:r>
      <w:proofErr w:type="spellStart"/>
      <w:r w:rsidR="006F62C3" w:rsidRPr="00E27403">
        <w:rPr>
          <w:rFonts w:ascii="Goudy Old Style" w:hAnsi="Goudy Old Style"/>
        </w:rPr>
        <w:t>Ampney</w:t>
      </w:r>
      <w:proofErr w:type="spellEnd"/>
    </w:p>
    <w:p w14:paraId="39A0F59C" w14:textId="77777777" w:rsidR="00AC3547" w:rsidRPr="00E27403" w:rsidRDefault="00AC3547" w:rsidP="00AC3547">
      <w:pPr>
        <w:pStyle w:val="NoSpacing"/>
        <w:rPr>
          <w:rFonts w:ascii="Goudy Old Style" w:hAnsi="Goudy Old Style"/>
          <w:sz w:val="24"/>
          <w:szCs w:val="24"/>
        </w:rPr>
      </w:pPr>
    </w:p>
    <w:p w14:paraId="113AD7E7" w14:textId="601A86B6" w:rsidR="00196777" w:rsidRPr="00E27403" w:rsidRDefault="0065540C" w:rsidP="007D0628">
      <w:pPr>
        <w:rPr>
          <w:b/>
          <w:bCs/>
          <w:sz w:val="24"/>
          <w:szCs w:val="24"/>
        </w:rPr>
      </w:pPr>
      <w:r w:rsidRPr="00E27403">
        <w:rPr>
          <w:b/>
          <w:bCs/>
          <w:spacing w:val="-1"/>
          <w:sz w:val="24"/>
          <w:szCs w:val="24"/>
        </w:rPr>
        <w:t xml:space="preserve"> </w:t>
      </w:r>
      <w:r w:rsidR="00971F0C" w:rsidRPr="00E27403">
        <w:rPr>
          <w:b/>
          <w:bCs/>
          <w:spacing w:val="-1"/>
          <w:sz w:val="24"/>
          <w:szCs w:val="24"/>
        </w:rPr>
        <w:t xml:space="preserve">  </w:t>
      </w:r>
      <w:r w:rsidR="0098758B" w:rsidRPr="00E27403">
        <w:rPr>
          <w:b/>
          <w:bCs/>
          <w:sz w:val="24"/>
          <w:szCs w:val="24"/>
        </w:rPr>
        <w:t>*CHARGE &amp; BENEDICTION</w:t>
      </w:r>
    </w:p>
    <w:p w14:paraId="3636756A" w14:textId="157C78DE" w:rsidR="00FD355B" w:rsidRPr="00E27403" w:rsidRDefault="00FD355B" w:rsidP="009E605A">
      <w:pPr>
        <w:pStyle w:val="Heading1"/>
        <w:spacing w:after="100"/>
      </w:pPr>
    </w:p>
    <w:p w14:paraId="2B7F5ECD" w14:textId="532A385F" w:rsidR="00556455" w:rsidRPr="00E27403" w:rsidRDefault="00537BFE" w:rsidP="00556455">
      <w:pPr>
        <w:pStyle w:val="NoSpacing"/>
        <w:rPr>
          <w:rFonts w:ascii="Goudy Old Style" w:hAnsi="Goudy Old Style"/>
        </w:rPr>
      </w:pPr>
      <w:r>
        <w:rPr>
          <w:rFonts w:ascii="Goudy Old Style" w:hAnsi="Goudy Old Style"/>
          <w:b/>
          <w:sz w:val="24"/>
          <w:szCs w:val="24"/>
        </w:rPr>
        <w:t xml:space="preserve"> </w:t>
      </w:r>
      <w:r w:rsidR="00516C0F">
        <w:rPr>
          <w:rFonts w:ascii="Goudy Old Style" w:hAnsi="Goudy Old Style"/>
          <w:b/>
          <w:sz w:val="24"/>
          <w:szCs w:val="24"/>
        </w:rPr>
        <w:t xml:space="preserve"> </w:t>
      </w:r>
      <w:r w:rsidR="0065540C" w:rsidRPr="00E27403">
        <w:rPr>
          <w:rFonts w:ascii="Goudy Old Style" w:hAnsi="Goudy Old Style"/>
          <w:b/>
          <w:sz w:val="24"/>
          <w:szCs w:val="24"/>
        </w:rPr>
        <w:t xml:space="preserve"> </w:t>
      </w:r>
      <w:r w:rsidR="0098758B" w:rsidRPr="00E27403">
        <w:rPr>
          <w:rFonts w:ascii="Goudy Old Style" w:hAnsi="Goudy Old Style"/>
          <w:b/>
          <w:sz w:val="24"/>
          <w:szCs w:val="24"/>
        </w:rPr>
        <w:t>POSTLUDE</w:t>
      </w:r>
      <w:r w:rsidR="00426C9A" w:rsidRPr="00E27403">
        <w:rPr>
          <w:rFonts w:ascii="Goudy Old Style" w:hAnsi="Goudy Old Style"/>
          <w:b/>
          <w:sz w:val="24"/>
          <w:szCs w:val="24"/>
        </w:rPr>
        <w:t xml:space="preserve">          </w:t>
      </w:r>
      <w:r w:rsidR="00556455" w:rsidRPr="00E27403">
        <w:rPr>
          <w:rFonts w:ascii="Goudy Old Style" w:hAnsi="Goudy Old Style"/>
          <w:b/>
          <w:sz w:val="24"/>
          <w:szCs w:val="24"/>
        </w:rPr>
        <w:t xml:space="preserve">                          </w:t>
      </w:r>
      <w:r w:rsidR="00556455" w:rsidRPr="00E27403">
        <w:rPr>
          <w:rFonts w:ascii="Goudy Old Style" w:hAnsi="Goudy Old Style"/>
          <w:i/>
          <w:iCs/>
        </w:rPr>
        <w:t>Come, Holy Spirit BWV 651</w:t>
      </w:r>
      <w:r w:rsidR="00556455" w:rsidRPr="00E27403">
        <w:rPr>
          <w:rFonts w:ascii="Goudy Old Style" w:hAnsi="Goudy Old Style"/>
        </w:rPr>
        <w:tab/>
        <w:t xml:space="preserve">       </w:t>
      </w:r>
      <w:r w:rsidR="00556455" w:rsidRPr="00E27403">
        <w:rPr>
          <w:rFonts w:ascii="Goudy Old Style" w:hAnsi="Goudy Old Style"/>
        </w:rPr>
        <w:tab/>
        <w:t xml:space="preserve">      Bach (1685-1750)</w:t>
      </w:r>
    </w:p>
    <w:p w14:paraId="75B0C7FD" w14:textId="50649C37" w:rsidR="008631C7" w:rsidRPr="00E27403" w:rsidRDefault="00C62E9C" w:rsidP="008631C7">
      <w:pPr>
        <w:tabs>
          <w:tab w:val="left" w:pos="2790"/>
          <w:tab w:val="left" w:pos="6889"/>
          <w:tab w:val="left" w:pos="7099"/>
        </w:tabs>
        <w:spacing w:after="100"/>
        <w:ind w:left="180" w:right="144"/>
        <w:rPr>
          <w:rFonts w:eastAsiaTheme="minorHAnsi" w:cs="Times New Roman"/>
          <w:sz w:val="24"/>
          <w:szCs w:val="24"/>
        </w:rPr>
      </w:pPr>
      <w:r w:rsidRPr="00E27403">
        <w:rPr>
          <w:b/>
          <w:sz w:val="24"/>
          <w:szCs w:val="24"/>
        </w:rPr>
        <w:t xml:space="preserve">             </w:t>
      </w:r>
      <w:r w:rsidR="00426C9A" w:rsidRPr="00E27403">
        <w:rPr>
          <w:b/>
          <w:sz w:val="24"/>
          <w:szCs w:val="24"/>
        </w:rPr>
        <w:t xml:space="preserve">   </w:t>
      </w:r>
      <w:r w:rsidR="0098758B" w:rsidRPr="00E27403">
        <w:rPr>
          <w:b/>
          <w:sz w:val="24"/>
          <w:szCs w:val="24"/>
        </w:rPr>
        <w:tab/>
      </w:r>
      <w:r w:rsidR="008631C7" w:rsidRPr="00E27403">
        <w:rPr>
          <w:rFonts w:eastAsiaTheme="minorHAnsi" w:cs="Times New Roman"/>
          <w:sz w:val="24"/>
          <w:szCs w:val="24"/>
        </w:rPr>
        <w:t xml:space="preserve"> </w:t>
      </w:r>
    </w:p>
    <w:p w14:paraId="7446DC51" w14:textId="15C16690" w:rsidR="00196777" w:rsidRPr="0019644B" w:rsidRDefault="00015CAF" w:rsidP="00FA00E5">
      <w:pPr>
        <w:tabs>
          <w:tab w:val="left" w:pos="3529"/>
          <w:tab w:val="left" w:pos="7009"/>
        </w:tabs>
        <w:spacing w:after="100"/>
        <w:ind w:left="199"/>
        <w:rPr>
          <w:b/>
          <w:iCs/>
          <w:sz w:val="24"/>
          <w:szCs w:val="24"/>
        </w:rPr>
      </w:pPr>
      <w:r w:rsidRPr="0019644B">
        <w:rPr>
          <w:b/>
          <w:sz w:val="24"/>
          <w:szCs w:val="24"/>
        </w:rPr>
        <w:t>*</w:t>
      </w:r>
      <w:r w:rsidR="0098758B" w:rsidRPr="0019644B">
        <w:rPr>
          <w:b/>
          <w:iCs/>
          <w:sz w:val="24"/>
          <w:szCs w:val="24"/>
        </w:rPr>
        <w:t>PLEASE STAND IF ABLE.</w:t>
      </w:r>
    </w:p>
    <w:p w14:paraId="378851D1" w14:textId="03B79EEA" w:rsidR="00516C0F" w:rsidRDefault="00516C0F" w:rsidP="00FA00E5">
      <w:pPr>
        <w:tabs>
          <w:tab w:val="left" w:pos="3529"/>
          <w:tab w:val="left" w:pos="7009"/>
        </w:tabs>
        <w:spacing w:after="100"/>
        <w:ind w:left="199"/>
        <w:rPr>
          <w:bCs/>
          <w:iCs/>
          <w:sz w:val="24"/>
          <w:szCs w:val="24"/>
        </w:rPr>
      </w:pPr>
    </w:p>
    <w:p w14:paraId="0C1CA5D1" w14:textId="73AC5DB8" w:rsidR="00E27403" w:rsidRPr="00E27403" w:rsidRDefault="00516C0F" w:rsidP="00E27403">
      <w:pPr>
        <w:pStyle w:val="NoSpacing"/>
        <w:rPr>
          <w:rFonts w:ascii="Goudy Old Style" w:hAnsi="Goudy Old Style" w:cs="Times New Roman"/>
          <w:sz w:val="24"/>
          <w:szCs w:val="24"/>
        </w:rPr>
      </w:pPr>
      <w:r>
        <w:rPr>
          <w:rFonts w:ascii="Goudy Old Style" w:hAnsi="Goudy Old Style" w:cs="Times New Roman"/>
          <w:sz w:val="24"/>
          <w:szCs w:val="24"/>
        </w:rPr>
        <w:t xml:space="preserve">      </w:t>
      </w:r>
      <w:r w:rsidR="00E27403" w:rsidRPr="00E27403">
        <w:rPr>
          <w:rFonts w:ascii="Goudy Old Style" w:hAnsi="Goudy Old Style" w:cs="Times New Roman"/>
          <w:sz w:val="24"/>
          <w:szCs w:val="24"/>
        </w:rPr>
        <w:t>We welcome Isabella Gorman to our Sanctuary today.  Ms. Gorman resides in Charlottesville and studies violin at the New England Conservatory of Music in Boston.  She is also co-director of the Heifetz Hootenanny programs for Heifetz International Music Institute Summer Festival in Staunton.  We thank her for sharing her gifts with us this morning!</w:t>
      </w:r>
    </w:p>
    <w:p w14:paraId="4F54A382" w14:textId="6E0FD1EF" w:rsidR="00902D3E" w:rsidRDefault="00902D3E" w:rsidP="00FA00E5">
      <w:pPr>
        <w:tabs>
          <w:tab w:val="left" w:pos="3529"/>
          <w:tab w:val="left" w:pos="7009"/>
        </w:tabs>
        <w:spacing w:after="100"/>
        <w:ind w:left="199"/>
        <w:rPr>
          <w:b/>
          <w:iCs/>
          <w:sz w:val="24"/>
          <w:szCs w:val="24"/>
        </w:rPr>
      </w:pPr>
    </w:p>
    <w:p w14:paraId="6FF5BDE0" w14:textId="77777777" w:rsidR="00516C0F" w:rsidRPr="00E27403" w:rsidRDefault="00516C0F" w:rsidP="00FA00E5">
      <w:pPr>
        <w:tabs>
          <w:tab w:val="left" w:pos="3529"/>
          <w:tab w:val="left" w:pos="7009"/>
        </w:tabs>
        <w:spacing w:after="100"/>
        <w:ind w:left="199"/>
        <w:rPr>
          <w:b/>
          <w:iCs/>
          <w:sz w:val="24"/>
          <w:szCs w:val="24"/>
        </w:rPr>
      </w:pPr>
    </w:p>
    <w:p w14:paraId="6D31548C" w14:textId="77777777" w:rsidR="00196777" w:rsidRPr="00E27403" w:rsidRDefault="00196777">
      <w:pPr>
        <w:pStyle w:val="BodyText"/>
        <w:spacing w:before="3"/>
      </w:pPr>
    </w:p>
    <w:p w14:paraId="7A88E01A" w14:textId="4885411C" w:rsidR="00366658" w:rsidRPr="00E27403" w:rsidRDefault="0098758B" w:rsidP="00366658">
      <w:pPr>
        <w:spacing w:before="1"/>
        <w:ind w:right="76"/>
        <w:jc w:val="center"/>
        <w:rPr>
          <w:i/>
          <w:sz w:val="24"/>
          <w:szCs w:val="24"/>
        </w:rPr>
      </w:pPr>
      <w:r w:rsidRPr="00E27403">
        <w:rPr>
          <w:i/>
          <w:sz w:val="24"/>
          <w:szCs w:val="24"/>
        </w:rPr>
        <w:t>Audio aids are available for your convenience.</w:t>
      </w:r>
    </w:p>
    <w:p w14:paraId="7DA77180" w14:textId="6437D4E3" w:rsidR="00196777" w:rsidRPr="00E27403" w:rsidRDefault="0098758B" w:rsidP="00366658">
      <w:pPr>
        <w:spacing w:before="1"/>
        <w:ind w:right="76"/>
        <w:jc w:val="center"/>
        <w:rPr>
          <w:i/>
          <w:sz w:val="17"/>
        </w:rPr>
      </w:pPr>
      <w:r w:rsidRPr="00E27403">
        <w:rPr>
          <w:i/>
          <w:sz w:val="24"/>
          <w:szCs w:val="24"/>
        </w:rPr>
        <w:t>Please be aware that they do not function until after the service begins.</w:t>
      </w:r>
    </w:p>
    <w:p w14:paraId="1BBA248D" w14:textId="77777777" w:rsidR="00196777" w:rsidRPr="008631C7" w:rsidRDefault="00196777">
      <w:pPr>
        <w:rPr>
          <w:sz w:val="17"/>
        </w:rPr>
        <w:sectPr w:rsidR="00196777" w:rsidRPr="008631C7">
          <w:type w:val="continuous"/>
          <w:pgSz w:w="20160" w:h="12240" w:orient="landscape"/>
          <w:pgMar w:top="380" w:right="440" w:bottom="280" w:left="340" w:header="720" w:footer="720" w:gutter="0"/>
          <w:cols w:num="2" w:space="720" w:equalWidth="0">
            <w:col w:w="9134" w:space="1037"/>
            <w:col w:w="9209"/>
          </w:cols>
        </w:sectPr>
      </w:pPr>
    </w:p>
    <w:p w14:paraId="4F19022C" w14:textId="05CC1FAC" w:rsidR="00196777" w:rsidRPr="008631C7" w:rsidRDefault="00196777" w:rsidP="006E0443">
      <w:pPr>
        <w:pStyle w:val="BodyText"/>
        <w:tabs>
          <w:tab w:val="left" w:pos="12960"/>
        </w:tabs>
        <w:ind w:left="1295"/>
        <w:rPr>
          <w:sz w:val="20"/>
        </w:rPr>
      </w:pPr>
    </w:p>
    <w:p w14:paraId="0D7540BB" w14:textId="79F76912" w:rsidR="00196777" w:rsidRDefault="00196777">
      <w:pPr>
        <w:pStyle w:val="BodyText"/>
        <w:spacing w:before="2"/>
        <w:rPr>
          <w:i/>
          <w:sz w:val="27"/>
        </w:rPr>
      </w:pPr>
    </w:p>
    <w:p w14:paraId="17877CA5" w14:textId="32499D37" w:rsidR="00782EC0" w:rsidRDefault="00782EC0">
      <w:pPr>
        <w:pStyle w:val="BodyText"/>
        <w:spacing w:before="2"/>
        <w:rPr>
          <w:i/>
          <w:sz w:val="27"/>
        </w:rPr>
      </w:pPr>
      <w:r w:rsidRPr="008631C7">
        <w:rPr>
          <w:noProof/>
          <w:sz w:val="20"/>
        </w:rPr>
        <w:drawing>
          <wp:anchor distT="0" distB="0" distL="114300" distR="114300" simplePos="0" relativeHeight="251663360" behindDoc="0" locked="0" layoutInCell="1" allowOverlap="1" wp14:anchorId="2D1FFF62" wp14:editId="0B81C3A1">
            <wp:simplePos x="0" y="0"/>
            <wp:positionH relativeFrom="column">
              <wp:posOffset>841375</wp:posOffset>
            </wp:positionH>
            <wp:positionV relativeFrom="paragraph">
              <wp:posOffset>12065</wp:posOffset>
            </wp:positionV>
            <wp:extent cx="4514850" cy="1038225"/>
            <wp:effectExtent l="0" t="0" r="0"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0B1780CE" w14:textId="645B9496" w:rsidR="00782EC0" w:rsidRDefault="00782EC0">
      <w:pPr>
        <w:pStyle w:val="BodyText"/>
        <w:spacing w:before="2"/>
        <w:rPr>
          <w:i/>
          <w:sz w:val="27"/>
        </w:rPr>
      </w:pPr>
    </w:p>
    <w:p w14:paraId="297E4E8D" w14:textId="6D9832F0" w:rsidR="00782EC0" w:rsidRDefault="00782EC0">
      <w:pPr>
        <w:pStyle w:val="BodyText"/>
        <w:spacing w:before="2"/>
        <w:rPr>
          <w:i/>
          <w:sz w:val="27"/>
        </w:rPr>
      </w:pPr>
    </w:p>
    <w:p w14:paraId="02E7187A" w14:textId="62F4589E" w:rsidR="00782EC0" w:rsidRDefault="00782EC0">
      <w:pPr>
        <w:pStyle w:val="BodyText"/>
        <w:spacing w:before="2"/>
        <w:rPr>
          <w:i/>
          <w:sz w:val="27"/>
        </w:rPr>
      </w:pPr>
    </w:p>
    <w:p w14:paraId="00EA7A0C" w14:textId="0A1BA1A5" w:rsidR="00782EC0" w:rsidRDefault="00782EC0">
      <w:pPr>
        <w:pStyle w:val="BodyText"/>
        <w:spacing w:before="2"/>
        <w:rPr>
          <w:i/>
          <w:sz w:val="27"/>
        </w:rPr>
      </w:pPr>
    </w:p>
    <w:p w14:paraId="6FBED8B1" w14:textId="51EF32A0" w:rsidR="00782EC0" w:rsidRDefault="00782EC0">
      <w:pPr>
        <w:pStyle w:val="BodyText"/>
        <w:spacing w:before="2"/>
        <w:rPr>
          <w:i/>
          <w:sz w:val="27"/>
        </w:rPr>
      </w:pPr>
    </w:p>
    <w:p w14:paraId="6075FC64" w14:textId="2960611F" w:rsidR="00026045" w:rsidRDefault="00026045">
      <w:pPr>
        <w:pStyle w:val="BodyText"/>
        <w:spacing w:before="2"/>
        <w:rPr>
          <w:i/>
          <w:sz w:val="27"/>
        </w:rPr>
      </w:pPr>
    </w:p>
    <w:p w14:paraId="717A9F1A" w14:textId="77777777" w:rsidR="00026045" w:rsidRDefault="00026045">
      <w:pPr>
        <w:pStyle w:val="BodyText"/>
        <w:spacing w:before="2"/>
        <w:rPr>
          <w:i/>
          <w:sz w:val="27"/>
        </w:rPr>
      </w:pPr>
    </w:p>
    <w:p w14:paraId="7F10E9CD" w14:textId="7D3913F3" w:rsidR="00782EC0" w:rsidRPr="008631C7" w:rsidRDefault="004742A9">
      <w:pPr>
        <w:pStyle w:val="BodyText"/>
        <w:spacing w:before="2"/>
        <w:rPr>
          <w:i/>
          <w:sz w:val="27"/>
        </w:rPr>
      </w:pPr>
      <w:r w:rsidRPr="00806714">
        <w:rPr>
          <w:noProof/>
          <w:sz w:val="26"/>
          <w:szCs w:val="26"/>
        </w:rPr>
        <mc:AlternateContent>
          <mc:Choice Requires="wps">
            <w:drawing>
              <wp:anchor distT="0" distB="0" distL="114300" distR="114300" simplePos="0" relativeHeight="251661312" behindDoc="1" locked="0" layoutInCell="1" allowOverlap="1" wp14:anchorId="7E190466" wp14:editId="47445DE2">
                <wp:simplePos x="0" y="0"/>
                <wp:positionH relativeFrom="column">
                  <wp:posOffset>7756525</wp:posOffset>
                </wp:positionH>
                <wp:positionV relativeFrom="paragraph">
                  <wp:posOffset>36830</wp:posOffset>
                </wp:positionV>
                <wp:extent cx="4138295" cy="33204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flipV="1">
                          <a:off x="0" y="0"/>
                          <a:ext cx="4138295" cy="3320415"/>
                        </a:xfrm>
                        <a:prstGeom prst="rect">
                          <a:avLst/>
                        </a:prstGeom>
                        <a:solidFill>
                          <a:schemeClr val="lt1"/>
                        </a:solidFill>
                        <a:ln w="6350">
                          <a:noFill/>
                        </a:ln>
                      </wps:spPr>
                      <wps:txb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5" w:history="1">
                              <w:r w:rsidRPr="006E0443">
                                <w:rPr>
                                  <w:rFonts w:cs="Arial"/>
                                  <w:sz w:val="24"/>
                                  <w:szCs w:val="24"/>
                                  <w:u w:val="single"/>
                                </w:rPr>
                                <w:t>church@firstpresway.com</w:t>
                              </w:r>
                            </w:hyperlink>
                          </w:p>
                          <w:p w14:paraId="38A84979" w14:textId="77777777" w:rsidR="006E0443" w:rsidRPr="006E0443" w:rsidRDefault="006E0443" w:rsidP="006E0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90466" id="_x0000_t202" coordsize="21600,21600" o:spt="202" path="m,l,21600r21600,l21600,xe">
                <v:stroke joinstyle="miter"/>
                <v:path gradientshapeok="t" o:connecttype="rect"/>
              </v:shapetype>
              <v:shape id="Text Box 4" o:spid="_x0000_s1026" type="#_x0000_t202" style="position:absolute;margin-left:610.75pt;margin-top:2.9pt;width:325.85pt;height:261.45pt;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" fillcolor="white [3201]" stroked="f" strokeweight=".5pt">
                <v:textbo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6" w:history="1">
                        <w:r w:rsidRPr="006E0443">
                          <w:rPr>
                            <w:rFonts w:cs="Arial"/>
                            <w:sz w:val="24"/>
                            <w:szCs w:val="24"/>
                            <w:u w:val="single"/>
                          </w:rPr>
                          <w:t>church@firstpresway.com</w:t>
                        </w:r>
                      </w:hyperlink>
                    </w:p>
                    <w:p w14:paraId="38A84979" w14:textId="77777777" w:rsidR="006E0443" w:rsidRPr="006E0443" w:rsidRDefault="006E0443" w:rsidP="006E0443"/>
                  </w:txbxContent>
                </v:textbox>
                <w10:wrap type="square"/>
              </v:shape>
            </w:pict>
          </mc:Fallback>
        </mc:AlternateContent>
      </w:r>
    </w:p>
    <w:p w14:paraId="52747FE0" w14:textId="77777777" w:rsidR="00B24F7F" w:rsidRDefault="00B24F7F" w:rsidP="00B24F7F">
      <w:pPr>
        <w:rPr>
          <w:sz w:val="24"/>
          <w:szCs w:val="24"/>
        </w:rPr>
      </w:pPr>
      <w:r w:rsidRPr="00895DDC">
        <w:rPr>
          <w:sz w:val="24"/>
          <w:szCs w:val="24"/>
          <w:u w:val="single"/>
        </w:rPr>
        <w:t>The Legacy</w:t>
      </w:r>
      <w:r w:rsidRPr="00895DDC">
        <w:rPr>
          <w:sz w:val="24"/>
          <w:szCs w:val="24"/>
        </w:rPr>
        <w:t>: Mary June Cook</w:t>
      </w:r>
    </w:p>
    <w:p w14:paraId="5A5A903C" w14:textId="77777777" w:rsidR="00B24F7F" w:rsidRPr="002607B9" w:rsidRDefault="00B24F7F" w:rsidP="00B24F7F">
      <w:pPr>
        <w:rPr>
          <w:sz w:val="12"/>
          <w:szCs w:val="12"/>
        </w:rPr>
      </w:pPr>
    </w:p>
    <w:p w14:paraId="5F5C4229" w14:textId="77777777" w:rsidR="00B24F7F" w:rsidRPr="00670B63" w:rsidRDefault="00B24F7F" w:rsidP="00B24F7F">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7162FC1A" w14:textId="77777777" w:rsidR="00B24F7F" w:rsidRPr="002607B9" w:rsidRDefault="00B24F7F" w:rsidP="00B24F7F">
      <w:pPr>
        <w:rPr>
          <w:sz w:val="12"/>
          <w:szCs w:val="12"/>
        </w:rPr>
      </w:pPr>
    </w:p>
    <w:p w14:paraId="7D6E7025" w14:textId="77777777" w:rsidR="00B24F7F" w:rsidRPr="00895DDC" w:rsidRDefault="00B24F7F" w:rsidP="00B24F7F">
      <w:pPr>
        <w:rPr>
          <w:sz w:val="24"/>
          <w:szCs w:val="24"/>
        </w:rPr>
      </w:pPr>
      <w:r w:rsidRPr="00895DDC">
        <w:rPr>
          <w:sz w:val="24"/>
          <w:szCs w:val="24"/>
          <w:u w:val="single"/>
        </w:rPr>
        <w:t>Shenandoah Nursing Home:</w:t>
      </w:r>
      <w:r w:rsidRPr="00895DDC">
        <w:rPr>
          <w:sz w:val="24"/>
          <w:szCs w:val="24"/>
        </w:rPr>
        <w:t xml:space="preserve"> Rubye Schwab</w:t>
      </w:r>
    </w:p>
    <w:p w14:paraId="10D141A4" w14:textId="77777777" w:rsidR="00B24F7F" w:rsidRPr="002607B9" w:rsidRDefault="00B24F7F" w:rsidP="00B24F7F">
      <w:pPr>
        <w:rPr>
          <w:sz w:val="12"/>
          <w:szCs w:val="12"/>
        </w:rPr>
      </w:pPr>
    </w:p>
    <w:p w14:paraId="46CFF058" w14:textId="77777777" w:rsidR="00B24F7F" w:rsidRPr="00895DDC" w:rsidRDefault="00B24F7F" w:rsidP="00B24F7F">
      <w:pPr>
        <w:rPr>
          <w:sz w:val="24"/>
          <w:szCs w:val="24"/>
        </w:rPr>
      </w:pP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3244298D" w14:textId="77777777" w:rsidR="00B24F7F" w:rsidRPr="002607B9" w:rsidRDefault="00B24F7F" w:rsidP="00B24F7F">
      <w:pPr>
        <w:rPr>
          <w:sz w:val="12"/>
          <w:szCs w:val="12"/>
        </w:rPr>
      </w:pPr>
    </w:p>
    <w:p w14:paraId="7BFAC7EE" w14:textId="3BA852BA" w:rsidR="00B24F7F" w:rsidRPr="00895DDC" w:rsidRDefault="00B24F7F" w:rsidP="00B24F7F">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Pr>
          <w:sz w:val="24"/>
          <w:szCs w:val="24"/>
        </w:rPr>
        <w:t>, Mike Cunningham</w:t>
      </w:r>
      <w:r w:rsidR="003B2B71">
        <w:rPr>
          <w:sz w:val="24"/>
          <w:szCs w:val="24"/>
        </w:rPr>
        <w:t>, Walt Flora</w:t>
      </w:r>
    </w:p>
    <w:p w14:paraId="5ED50120" w14:textId="77777777" w:rsidR="00B24F7F" w:rsidRPr="002607B9" w:rsidRDefault="00B24F7F" w:rsidP="00B24F7F">
      <w:pPr>
        <w:rPr>
          <w:sz w:val="12"/>
          <w:szCs w:val="12"/>
        </w:rPr>
      </w:pPr>
    </w:p>
    <w:p w14:paraId="2C9918A5" w14:textId="77777777" w:rsidR="00B24F7F" w:rsidRPr="00895DDC" w:rsidRDefault="00B24F7F" w:rsidP="00B24F7F">
      <w:pPr>
        <w:rPr>
          <w:sz w:val="24"/>
          <w:szCs w:val="24"/>
        </w:rPr>
      </w:pPr>
      <w:r w:rsidRPr="00895DDC">
        <w:rPr>
          <w:sz w:val="24"/>
          <w:szCs w:val="24"/>
          <w:u w:val="single"/>
        </w:rPr>
        <w:t>Friends and Family</w:t>
      </w:r>
      <w:r w:rsidRPr="00895DDC">
        <w:rPr>
          <w:sz w:val="24"/>
          <w:szCs w:val="24"/>
        </w:rPr>
        <w:t xml:space="preserve">: Erwin Berry (Joan), Shae Blackwell and Family (Preschool), Bill Bromley, Tom Brown, Debbie Conner, Jerry Hughes, Sally </w:t>
      </w:r>
      <w:proofErr w:type="spellStart"/>
      <w:r w:rsidRPr="00895DDC">
        <w:rPr>
          <w:sz w:val="24"/>
          <w:szCs w:val="24"/>
        </w:rPr>
        <w:t>McNeel</w:t>
      </w:r>
      <w:proofErr w:type="spellEnd"/>
      <w:r w:rsidRPr="00895DDC">
        <w:rPr>
          <w:sz w:val="24"/>
          <w:szCs w:val="24"/>
        </w:rPr>
        <w:t xml:space="preserve">, Bill </w:t>
      </w:r>
      <w:proofErr w:type="spellStart"/>
      <w:r w:rsidRPr="00895DDC">
        <w:rPr>
          <w:sz w:val="24"/>
          <w:szCs w:val="24"/>
        </w:rPr>
        <w:t>Metzel</w:t>
      </w:r>
      <w:proofErr w:type="spellEnd"/>
      <w:r w:rsidRPr="00895DDC">
        <w:rPr>
          <w:sz w:val="24"/>
          <w:szCs w:val="24"/>
        </w:rPr>
        <w:t xml:space="preserve"> (Joyce Tipton), George Morris Jr., 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Ida </w:t>
      </w:r>
      <w:proofErr w:type="spellStart"/>
      <w:r w:rsidRPr="00895DDC">
        <w:rPr>
          <w:sz w:val="24"/>
          <w:szCs w:val="24"/>
        </w:rPr>
        <w:t>Waddy</w:t>
      </w:r>
      <w:proofErr w:type="spellEnd"/>
      <w:r w:rsidRPr="00895DDC">
        <w:rPr>
          <w:sz w:val="24"/>
          <w:szCs w:val="24"/>
        </w:rPr>
        <w:t>, Paul Watts (Colleen Cash)</w:t>
      </w:r>
      <w:r>
        <w:rPr>
          <w:sz w:val="24"/>
          <w:szCs w:val="24"/>
        </w:rPr>
        <w:t>, Rory Leap (</w:t>
      </w:r>
      <w:proofErr w:type="spellStart"/>
      <w:r>
        <w:rPr>
          <w:sz w:val="24"/>
          <w:szCs w:val="24"/>
        </w:rPr>
        <w:t>Currys</w:t>
      </w:r>
      <w:proofErr w:type="spellEnd"/>
      <w:r>
        <w:rPr>
          <w:sz w:val="24"/>
          <w:szCs w:val="24"/>
        </w:rPr>
        <w:t>).</w:t>
      </w:r>
    </w:p>
    <w:p w14:paraId="08533AA0" w14:textId="77777777" w:rsidR="00B24F7F" w:rsidRPr="002607B9" w:rsidRDefault="00B24F7F" w:rsidP="00B24F7F">
      <w:pPr>
        <w:rPr>
          <w:sz w:val="12"/>
          <w:szCs w:val="12"/>
        </w:rPr>
      </w:pPr>
    </w:p>
    <w:p w14:paraId="7BFCC6F1" w14:textId="77777777" w:rsidR="00B24F7F" w:rsidRPr="00895DDC" w:rsidRDefault="00B24F7F" w:rsidP="00B24F7F">
      <w:pPr>
        <w:rPr>
          <w:sz w:val="24"/>
          <w:szCs w:val="24"/>
        </w:rPr>
      </w:pPr>
      <w:r w:rsidRPr="00895DDC">
        <w:rPr>
          <w:sz w:val="24"/>
          <w:szCs w:val="24"/>
          <w:u w:val="single"/>
        </w:rPr>
        <w:t>Military</w:t>
      </w:r>
      <w:r w:rsidRPr="00895DDC">
        <w:rPr>
          <w:sz w:val="24"/>
          <w:szCs w:val="24"/>
        </w:rPr>
        <w:t>: Carson Craig, Jeremiah Henderson.</w:t>
      </w:r>
    </w:p>
    <w:p w14:paraId="2B68FBF2" w14:textId="77777777" w:rsidR="00B24F7F" w:rsidRPr="002607B9" w:rsidRDefault="00B24F7F" w:rsidP="00B24F7F">
      <w:pPr>
        <w:rPr>
          <w:sz w:val="12"/>
          <w:szCs w:val="12"/>
        </w:rPr>
      </w:pPr>
    </w:p>
    <w:p w14:paraId="75963812" w14:textId="77777777" w:rsidR="00B24F7F" w:rsidRDefault="00B24F7F" w:rsidP="00B24F7F">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bookmarkEnd w:id="0"/>
    <w:p w14:paraId="1EF1FD7B" w14:textId="77777777" w:rsidR="00B24F7F" w:rsidRDefault="00B24F7F" w:rsidP="00B24F7F">
      <w:pPr>
        <w:jc w:val="center"/>
        <w:rPr>
          <w:rFonts w:cs="Arial"/>
          <w:sz w:val="12"/>
          <w:szCs w:val="12"/>
        </w:rPr>
      </w:pPr>
    </w:p>
    <w:p w14:paraId="449623BC" w14:textId="77777777" w:rsidR="00B24F7F" w:rsidRPr="004E5E72" w:rsidRDefault="00B24F7F" w:rsidP="00B24F7F">
      <w:pPr>
        <w:jc w:val="center"/>
        <w:rPr>
          <w:rFonts w:cs="Arial"/>
          <w:sz w:val="12"/>
          <w:szCs w:val="12"/>
        </w:rPr>
      </w:pPr>
    </w:p>
    <w:p w14:paraId="4EE5CB26" w14:textId="77777777" w:rsidR="00B24F7F" w:rsidRDefault="00B24F7F" w:rsidP="00B24F7F">
      <w:pPr>
        <w:rPr>
          <w:sz w:val="24"/>
          <w:szCs w:val="24"/>
        </w:rPr>
      </w:pPr>
      <w:r w:rsidRPr="004E5E72">
        <w:rPr>
          <w:sz w:val="24"/>
          <w:szCs w:val="24"/>
        </w:rPr>
        <w:t xml:space="preserve">Book Study, </w:t>
      </w:r>
      <w:r w:rsidRPr="004E5E72">
        <w:rPr>
          <w:i/>
          <w:iCs/>
          <w:sz w:val="24"/>
          <w:szCs w:val="24"/>
        </w:rPr>
        <w:t>Being Presbyterian in the Bible Belt</w:t>
      </w:r>
      <w:r>
        <w:rPr>
          <w:i/>
          <w:iCs/>
          <w:sz w:val="24"/>
          <w:szCs w:val="24"/>
        </w:rPr>
        <w:t>,</w:t>
      </w:r>
      <w:r w:rsidRPr="004E5E72">
        <w:rPr>
          <w:sz w:val="24"/>
          <w:szCs w:val="24"/>
        </w:rPr>
        <w:t xml:space="preserve"> </w:t>
      </w:r>
      <w:r>
        <w:rPr>
          <w:sz w:val="24"/>
          <w:szCs w:val="24"/>
        </w:rPr>
        <w:t xml:space="preserve">to be rescheduled. </w:t>
      </w:r>
    </w:p>
    <w:p w14:paraId="60AF4133" w14:textId="77777777" w:rsidR="00B24F7F" w:rsidRDefault="00B24F7F" w:rsidP="00B24F7F">
      <w:pPr>
        <w:rPr>
          <w:sz w:val="24"/>
          <w:szCs w:val="24"/>
        </w:rPr>
      </w:pPr>
    </w:p>
    <w:p w14:paraId="012BE9DD" w14:textId="77777777" w:rsidR="00316167" w:rsidRDefault="00316167" w:rsidP="00A7227C">
      <w:pPr>
        <w:pStyle w:val="BodyText"/>
        <w:spacing w:before="4"/>
      </w:pPr>
    </w:p>
    <w:p w14:paraId="083B22A7" w14:textId="520767F4" w:rsidR="00196777" w:rsidRPr="008631C7" w:rsidRDefault="00A7227C" w:rsidP="00A7227C">
      <w:pPr>
        <w:pStyle w:val="BodyText"/>
        <w:spacing w:before="4"/>
        <w:rPr>
          <w:i/>
          <w:sz w:val="25"/>
        </w:rPr>
      </w:pPr>
      <w:r>
        <w:t xml:space="preserve">                                                                                               </w:t>
      </w:r>
      <w:r w:rsidR="002C1150">
        <w:t xml:space="preserve">                                                                          </w:t>
      </w:r>
    </w:p>
    <w:p w14:paraId="4610FD28" w14:textId="4B063131" w:rsidR="009E4E59" w:rsidRDefault="00C37DEA" w:rsidP="009913E8">
      <w:pPr>
        <w:jc w:val="center"/>
        <w:rPr>
          <w:rFonts w:cs="Arial"/>
          <w:sz w:val="24"/>
          <w:szCs w:val="24"/>
        </w:rPr>
      </w:pPr>
      <w:r w:rsidRPr="00806714">
        <w:rPr>
          <w:sz w:val="32"/>
          <w:szCs w:val="32"/>
        </w:rPr>
        <w:t xml:space="preserve"> </w:t>
      </w:r>
    </w:p>
    <w:p w14:paraId="0E232B30" w14:textId="77777777" w:rsidR="009E4E59" w:rsidRDefault="009E4E59" w:rsidP="009913E8">
      <w:pPr>
        <w:jc w:val="center"/>
        <w:rPr>
          <w:rFonts w:cs="Arial"/>
          <w:sz w:val="24"/>
          <w:szCs w:val="24"/>
        </w:rPr>
      </w:pPr>
    </w:p>
    <w:p w14:paraId="0A8C3A76" w14:textId="77777777" w:rsidR="009E4E59" w:rsidRDefault="009E4E59" w:rsidP="009913E8">
      <w:pPr>
        <w:jc w:val="center"/>
        <w:rPr>
          <w:rFonts w:cs="Arial"/>
          <w:sz w:val="24"/>
          <w:szCs w:val="24"/>
        </w:rPr>
      </w:pPr>
    </w:p>
    <w:p w14:paraId="0A7EBDF5" w14:textId="77777777" w:rsidR="009E4E59" w:rsidRDefault="009E4E59" w:rsidP="009913E8">
      <w:pPr>
        <w:jc w:val="center"/>
        <w:rPr>
          <w:rFonts w:cs="Arial"/>
          <w:sz w:val="24"/>
          <w:szCs w:val="24"/>
        </w:rPr>
      </w:pPr>
    </w:p>
    <w:p w14:paraId="24E85B33" w14:textId="77777777" w:rsidR="009E4E59" w:rsidRDefault="009E4E59" w:rsidP="009913E8">
      <w:pPr>
        <w:jc w:val="center"/>
        <w:rPr>
          <w:rFonts w:cs="Arial"/>
          <w:sz w:val="24"/>
          <w:szCs w:val="24"/>
        </w:rPr>
      </w:pPr>
    </w:p>
    <w:p w14:paraId="663E280F" w14:textId="77777777" w:rsidR="009E4E59" w:rsidRDefault="009E4E59" w:rsidP="009913E8">
      <w:pPr>
        <w:jc w:val="center"/>
        <w:rPr>
          <w:rFonts w:cs="Arial"/>
          <w:sz w:val="24"/>
          <w:szCs w:val="24"/>
        </w:rPr>
      </w:pPr>
    </w:p>
    <w:p w14:paraId="2E989632" w14:textId="77777777" w:rsidR="0019644B" w:rsidRDefault="0019644B" w:rsidP="009913E8">
      <w:pPr>
        <w:jc w:val="center"/>
        <w:rPr>
          <w:rFonts w:cs="Arial"/>
          <w:sz w:val="24"/>
          <w:szCs w:val="24"/>
        </w:rPr>
      </w:pPr>
    </w:p>
    <w:p w14:paraId="040E624F" w14:textId="148CBB0B" w:rsidR="00EB2EA2" w:rsidRDefault="00BC7E3A" w:rsidP="00EB2EA2">
      <w:pPr>
        <w:jc w:val="center"/>
        <w:rPr>
          <w:rFonts w:cs="Arial"/>
          <w:sz w:val="24"/>
          <w:szCs w:val="24"/>
        </w:rPr>
      </w:pPr>
      <w:r w:rsidRPr="008631C7">
        <w:rPr>
          <w:noProof/>
          <w:sz w:val="20"/>
        </w:rPr>
        <mc:AlternateContent>
          <mc:Choice Requires="wps">
            <w:drawing>
              <wp:anchor distT="0" distB="0" distL="114300" distR="114300" simplePos="0" relativeHeight="251659264" behindDoc="0" locked="0" layoutInCell="1" allowOverlap="1" wp14:anchorId="3BF1A21E" wp14:editId="66972867">
                <wp:simplePos x="0" y="0"/>
                <wp:positionH relativeFrom="column">
                  <wp:posOffset>1312545</wp:posOffset>
                </wp:positionH>
                <wp:positionV relativeFrom="paragraph">
                  <wp:posOffset>42545</wp:posOffset>
                </wp:positionV>
                <wp:extent cx="4389120" cy="1962150"/>
                <wp:effectExtent l="0" t="0" r="0" b="0"/>
                <wp:wrapThrough wrapText="bothSides">
                  <wp:wrapPolygon edited="0">
                    <wp:start x="0" y="0"/>
                    <wp:lineTo x="0" y="21390"/>
                    <wp:lineTo x="21469" y="21390"/>
                    <wp:lineTo x="2146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389120" cy="1962150"/>
                        </a:xfrm>
                        <a:prstGeom prst="rect">
                          <a:avLst/>
                        </a:prstGeom>
                        <a:solidFill>
                          <a:schemeClr val="lt1"/>
                        </a:solidFill>
                        <a:ln w="6350">
                          <a:noFill/>
                        </a:ln>
                      </wps:spPr>
                      <wps:txbx>
                        <w:txbxContent>
                          <w:p w14:paraId="71117C8B" w14:textId="30364C05" w:rsidR="006E0443" w:rsidRPr="00E21A8B" w:rsidRDefault="007E3CCF" w:rsidP="00EF4F11">
                            <w:pPr>
                              <w:rPr>
                                <w:rFonts w:cs="Arial"/>
                              </w:rPr>
                            </w:pPr>
                            <w:r>
                              <w:rPr>
                                <w:b/>
                                <w:bCs/>
                                <w:sz w:val="36"/>
                                <w:szCs w:val="36"/>
                              </w:rPr>
                              <w:t xml:space="preserve">   </w:t>
                            </w:r>
                            <w:r w:rsidR="006E0443" w:rsidRPr="00E21A8B">
                              <w:rPr>
                                <w:b/>
                                <w:bCs/>
                                <w:sz w:val="36"/>
                                <w:szCs w:val="36"/>
                              </w:rPr>
                              <w:t>FIRST PRESBYTERIAN CHURCH</w:t>
                            </w:r>
                          </w:p>
                          <w:p w14:paraId="46E3E3FF" w14:textId="53A70F63" w:rsidR="006E0443" w:rsidRPr="00E21A8B" w:rsidRDefault="00BF635A" w:rsidP="00EF4F11">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2FAE7F16" w14:textId="77777777" w:rsidR="006E0443" w:rsidRDefault="006E0443" w:rsidP="00EF4F11">
                            <w:pPr>
                              <w:rPr>
                                <w:rFonts w:cs="Arial"/>
                                <w:sz w:val="18"/>
                                <w:szCs w:val="18"/>
                              </w:rPr>
                            </w:pPr>
                            <w:r w:rsidRPr="00E21A8B">
                              <w:rPr>
                                <w:rFonts w:cs="Arial"/>
                                <w:sz w:val="18"/>
                                <w:szCs w:val="18"/>
                              </w:rPr>
                              <w:t> </w:t>
                            </w:r>
                          </w:p>
                          <w:p w14:paraId="544E337A" w14:textId="77777777" w:rsidR="006E0443" w:rsidRPr="00E21A8B" w:rsidRDefault="006E0443" w:rsidP="00EF4F11">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EF4F11">
                            <w:pPr>
                              <w:rPr>
                                <w:rFonts w:cs="Arial"/>
                                <w:b/>
                                <w:bCs/>
                                <w:sz w:val="14"/>
                                <w:szCs w:val="14"/>
                              </w:rPr>
                            </w:pPr>
                          </w:p>
                          <w:p w14:paraId="7C34C5F8" w14:textId="745E12AF"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June 5</w:t>
                            </w:r>
                            <w:r w:rsidR="006E0443">
                              <w:rPr>
                                <w:rFonts w:cs="Arial"/>
                                <w:b/>
                                <w:bCs/>
                                <w:sz w:val="24"/>
                                <w:szCs w:val="24"/>
                              </w:rPr>
                              <w:t>, 2022</w:t>
                            </w:r>
                            <w:r w:rsidR="0027482C">
                              <w:rPr>
                                <w:rFonts w:cs="Arial"/>
                                <w:b/>
                                <w:bCs/>
                                <w:sz w:val="24"/>
                                <w:szCs w:val="24"/>
                              </w:rPr>
                              <w:t xml:space="preserve">    </w:t>
                            </w:r>
                            <w:r w:rsidR="006E0443" w:rsidRPr="00E21A8B">
                              <w:rPr>
                                <w:rFonts w:cs="Arial"/>
                                <w:b/>
                                <w:bCs/>
                                <w:sz w:val="24"/>
                                <w:szCs w:val="24"/>
                              </w:rPr>
                              <w:t xml:space="preserve">11:00 AM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103.35pt;margin-top:3.35pt;width:345.6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" fillcolor="white [3201]" stroked="f" strokeweight=".5pt">
                <v:textbox>
                  <w:txbxContent>
                    <w:p w14:paraId="71117C8B" w14:textId="30364C05" w:rsidR="006E0443" w:rsidRPr="00E21A8B" w:rsidRDefault="007E3CCF" w:rsidP="00EF4F11">
                      <w:pPr>
                        <w:rPr>
                          <w:rFonts w:cs="Arial"/>
                        </w:rPr>
                      </w:pPr>
                      <w:r>
                        <w:rPr>
                          <w:b/>
                          <w:bCs/>
                          <w:sz w:val="36"/>
                          <w:szCs w:val="36"/>
                        </w:rPr>
                        <w:t xml:space="preserve">   </w:t>
                      </w:r>
                      <w:r w:rsidR="006E0443" w:rsidRPr="00E21A8B">
                        <w:rPr>
                          <w:b/>
                          <w:bCs/>
                          <w:sz w:val="36"/>
                          <w:szCs w:val="36"/>
                        </w:rPr>
                        <w:t>FIRST PRESBYTERIAN CHURCH</w:t>
                      </w:r>
                    </w:p>
                    <w:p w14:paraId="46E3E3FF" w14:textId="53A70F63" w:rsidR="006E0443" w:rsidRPr="00E21A8B" w:rsidRDefault="00BF635A" w:rsidP="00EF4F11">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2FAE7F16" w14:textId="77777777" w:rsidR="006E0443" w:rsidRDefault="006E0443" w:rsidP="00EF4F11">
                      <w:pPr>
                        <w:rPr>
                          <w:rFonts w:cs="Arial"/>
                          <w:sz w:val="18"/>
                          <w:szCs w:val="18"/>
                        </w:rPr>
                      </w:pPr>
                      <w:r w:rsidRPr="00E21A8B">
                        <w:rPr>
                          <w:rFonts w:cs="Arial"/>
                          <w:sz w:val="18"/>
                          <w:szCs w:val="18"/>
                        </w:rPr>
                        <w:t> </w:t>
                      </w:r>
                    </w:p>
                    <w:p w14:paraId="544E337A" w14:textId="77777777" w:rsidR="006E0443" w:rsidRPr="00E21A8B" w:rsidRDefault="006E0443" w:rsidP="00EF4F11">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EF4F11">
                      <w:pPr>
                        <w:rPr>
                          <w:rFonts w:cs="Arial"/>
                          <w:b/>
                          <w:bCs/>
                          <w:sz w:val="14"/>
                          <w:szCs w:val="14"/>
                        </w:rPr>
                      </w:pPr>
                    </w:p>
                    <w:p w14:paraId="7C34C5F8" w14:textId="745E12AF"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June 5</w:t>
                      </w:r>
                      <w:r w:rsidR="006E0443">
                        <w:rPr>
                          <w:rFonts w:cs="Arial"/>
                          <w:b/>
                          <w:bCs/>
                          <w:sz w:val="24"/>
                          <w:szCs w:val="24"/>
                        </w:rPr>
                        <w:t>, 2022</w:t>
                      </w:r>
                      <w:r w:rsidR="0027482C">
                        <w:rPr>
                          <w:rFonts w:cs="Arial"/>
                          <w:b/>
                          <w:bCs/>
                          <w:sz w:val="24"/>
                          <w:szCs w:val="24"/>
                        </w:rPr>
                        <w:t xml:space="preserve">    </w:t>
                      </w:r>
                      <w:r w:rsidR="006E0443" w:rsidRPr="00E21A8B">
                        <w:rPr>
                          <w:rFonts w:cs="Arial"/>
                          <w:b/>
                          <w:bCs/>
                          <w:sz w:val="24"/>
                          <w:szCs w:val="24"/>
                        </w:rPr>
                        <w:t xml:space="preserve">11:00 AM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v:textbox>
                <w10:wrap type="through"/>
              </v:shape>
            </w:pict>
          </mc:Fallback>
        </mc:AlternateContent>
      </w:r>
      <w:r w:rsidR="00EB2EA2">
        <w:rPr>
          <w:rFonts w:cs="Arial"/>
          <w:sz w:val="24"/>
          <w:szCs w:val="24"/>
        </w:rPr>
        <w:t xml:space="preserve">                         </w:t>
      </w:r>
    </w:p>
    <w:p w14:paraId="03FED9F0" w14:textId="77777777" w:rsidR="00EB2EA2" w:rsidRDefault="00EB2EA2" w:rsidP="00EB2EA2">
      <w:pPr>
        <w:jc w:val="center"/>
        <w:rPr>
          <w:rFonts w:cs="Arial"/>
          <w:sz w:val="24"/>
          <w:szCs w:val="24"/>
        </w:rPr>
      </w:pPr>
    </w:p>
    <w:p w14:paraId="631E884B" w14:textId="77777777" w:rsidR="00EB2EA2" w:rsidRDefault="00EB2EA2" w:rsidP="00EB2EA2">
      <w:pPr>
        <w:jc w:val="center"/>
        <w:rPr>
          <w:rFonts w:cs="Arial"/>
          <w:sz w:val="24"/>
          <w:szCs w:val="24"/>
        </w:rPr>
      </w:pPr>
    </w:p>
    <w:p w14:paraId="732C6D87" w14:textId="62FB70AD" w:rsidR="009E4E59" w:rsidRDefault="00BF635A" w:rsidP="00EB2EA2">
      <w:pPr>
        <w:jc w:val="center"/>
        <w:rPr>
          <w:rFonts w:cs="Arial"/>
          <w:sz w:val="24"/>
          <w:szCs w:val="24"/>
        </w:rPr>
      </w:pPr>
      <w:r>
        <w:rPr>
          <w:rFonts w:cs="Arial"/>
          <w:sz w:val="24"/>
          <w:szCs w:val="24"/>
        </w:rPr>
        <w:t xml:space="preserve">                     </w:t>
      </w:r>
    </w:p>
    <w:p w14:paraId="241654A7" w14:textId="01FEBEFB" w:rsidR="009E4E59" w:rsidRDefault="009E4E59" w:rsidP="009913E8">
      <w:pPr>
        <w:jc w:val="center"/>
        <w:rPr>
          <w:rFonts w:cs="Arial"/>
          <w:sz w:val="24"/>
          <w:szCs w:val="24"/>
        </w:rPr>
      </w:pPr>
    </w:p>
    <w:p w14:paraId="24F14EA5" w14:textId="5862D0E8" w:rsidR="00EF4F11" w:rsidRDefault="00EF4F11" w:rsidP="009913E8">
      <w:pPr>
        <w:jc w:val="center"/>
        <w:rPr>
          <w:rFonts w:cs="Arial"/>
          <w:sz w:val="24"/>
          <w:szCs w:val="24"/>
        </w:rPr>
      </w:pPr>
    </w:p>
    <w:p w14:paraId="61F53144" w14:textId="77777777" w:rsidR="00EF4F11" w:rsidRDefault="00EF4F11" w:rsidP="009913E8">
      <w:pPr>
        <w:jc w:val="center"/>
        <w:rPr>
          <w:rFonts w:cs="Arial"/>
          <w:sz w:val="24"/>
          <w:szCs w:val="24"/>
        </w:rPr>
      </w:pPr>
    </w:p>
    <w:p w14:paraId="0FA9BAB6" w14:textId="6C3AB649" w:rsidR="009E4E59" w:rsidRDefault="009E4E59" w:rsidP="009913E8">
      <w:pPr>
        <w:jc w:val="center"/>
        <w:rPr>
          <w:rFonts w:cs="Arial"/>
          <w:sz w:val="24"/>
          <w:szCs w:val="24"/>
        </w:rPr>
      </w:pPr>
    </w:p>
    <w:p w14:paraId="483CB781" w14:textId="29D4AC3E" w:rsidR="009E4E59" w:rsidRDefault="009E4E59" w:rsidP="009913E8">
      <w:pPr>
        <w:jc w:val="center"/>
        <w:rPr>
          <w:rFonts w:cs="Arial"/>
          <w:sz w:val="24"/>
          <w:szCs w:val="24"/>
        </w:rPr>
      </w:pPr>
    </w:p>
    <w:p w14:paraId="4E8A860C" w14:textId="23700788" w:rsidR="009E4E59" w:rsidRDefault="00026045" w:rsidP="009913E8">
      <w:pPr>
        <w:jc w:val="center"/>
        <w:rPr>
          <w:rFonts w:cs="Arial"/>
          <w:sz w:val="24"/>
          <w:szCs w:val="24"/>
        </w:rPr>
      </w:pPr>
      <w:r>
        <w:rPr>
          <w:noProof/>
        </w:rPr>
        <w:drawing>
          <wp:anchor distT="0" distB="0" distL="114300" distR="114300" simplePos="0" relativeHeight="251662336" behindDoc="0" locked="0" layoutInCell="1" allowOverlap="1" wp14:anchorId="651E36D0" wp14:editId="48D6A4C6">
            <wp:simplePos x="0" y="0"/>
            <wp:positionH relativeFrom="column">
              <wp:posOffset>1089660</wp:posOffset>
            </wp:positionH>
            <wp:positionV relativeFrom="paragraph">
              <wp:posOffset>10795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072BE9A6" w14:textId="4EC3202E" w:rsidR="009E4E59" w:rsidRDefault="009E4E59" w:rsidP="009913E8">
      <w:pPr>
        <w:jc w:val="center"/>
        <w:rPr>
          <w:rFonts w:cs="Arial"/>
          <w:sz w:val="24"/>
          <w:szCs w:val="24"/>
        </w:rPr>
      </w:pPr>
    </w:p>
    <w:p w14:paraId="7080D28C" w14:textId="796B5772" w:rsidR="009E4E59" w:rsidRDefault="009E4E59" w:rsidP="009913E8">
      <w:pPr>
        <w:jc w:val="center"/>
        <w:rPr>
          <w:rFonts w:cs="Arial"/>
          <w:sz w:val="24"/>
          <w:szCs w:val="24"/>
        </w:rPr>
      </w:pPr>
    </w:p>
    <w:p w14:paraId="1F2BD052" w14:textId="51936600" w:rsidR="009E4E59" w:rsidRDefault="009E4E59" w:rsidP="009913E8">
      <w:pPr>
        <w:jc w:val="center"/>
        <w:rPr>
          <w:rFonts w:cs="Arial"/>
          <w:sz w:val="24"/>
          <w:szCs w:val="24"/>
        </w:rPr>
      </w:pPr>
    </w:p>
    <w:p w14:paraId="2E38B2A4" w14:textId="77777777" w:rsidR="009E4E59" w:rsidRDefault="009E4E59" w:rsidP="009913E8">
      <w:pPr>
        <w:jc w:val="center"/>
        <w:rPr>
          <w:rFonts w:cs="Arial"/>
          <w:sz w:val="24"/>
          <w:szCs w:val="24"/>
        </w:rPr>
      </w:pPr>
    </w:p>
    <w:p w14:paraId="74F1ADAB" w14:textId="77777777" w:rsidR="009E4E59" w:rsidRDefault="009E4E59" w:rsidP="009913E8">
      <w:pPr>
        <w:jc w:val="center"/>
        <w:rPr>
          <w:rFonts w:cs="Arial"/>
          <w:sz w:val="24"/>
          <w:szCs w:val="24"/>
        </w:rPr>
      </w:pPr>
    </w:p>
    <w:p w14:paraId="031C50C5" w14:textId="77777777" w:rsidR="009E4E59" w:rsidRDefault="009E4E59" w:rsidP="009913E8">
      <w:pPr>
        <w:jc w:val="center"/>
        <w:rPr>
          <w:rFonts w:cs="Arial"/>
          <w:sz w:val="24"/>
          <w:szCs w:val="24"/>
        </w:rPr>
      </w:pPr>
    </w:p>
    <w:p w14:paraId="442C136F" w14:textId="77777777" w:rsidR="009E4E59" w:rsidRDefault="009E4E59" w:rsidP="009913E8">
      <w:pPr>
        <w:jc w:val="center"/>
        <w:rPr>
          <w:rFonts w:cs="Arial"/>
          <w:sz w:val="24"/>
          <w:szCs w:val="24"/>
        </w:rPr>
      </w:pPr>
    </w:p>
    <w:p w14:paraId="0FED754D" w14:textId="77777777" w:rsidR="009E4E59" w:rsidRDefault="009E4E59" w:rsidP="009913E8">
      <w:pPr>
        <w:jc w:val="center"/>
        <w:rPr>
          <w:rFonts w:cs="Arial"/>
          <w:sz w:val="24"/>
          <w:szCs w:val="24"/>
        </w:rPr>
      </w:pPr>
    </w:p>
    <w:p w14:paraId="2617271C" w14:textId="77777777" w:rsidR="009E4E59" w:rsidRDefault="009E4E59" w:rsidP="009913E8">
      <w:pPr>
        <w:jc w:val="center"/>
        <w:rPr>
          <w:rFonts w:cs="Arial"/>
          <w:sz w:val="24"/>
          <w:szCs w:val="24"/>
        </w:rPr>
      </w:pPr>
    </w:p>
    <w:p w14:paraId="0D112D07" w14:textId="77777777" w:rsidR="009E4E59" w:rsidRDefault="009E4E59" w:rsidP="009913E8">
      <w:pPr>
        <w:jc w:val="center"/>
        <w:rPr>
          <w:rFonts w:cs="Arial"/>
          <w:sz w:val="24"/>
          <w:szCs w:val="24"/>
        </w:rPr>
      </w:pPr>
    </w:p>
    <w:p w14:paraId="009FFFB2" w14:textId="77777777" w:rsidR="009E4E59" w:rsidRDefault="009E4E59" w:rsidP="009913E8">
      <w:pPr>
        <w:jc w:val="center"/>
        <w:rPr>
          <w:rFonts w:cs="Arial"/>
          <w:sz w:val="24"/>
          <w:szCs w:val="24"/>
        </w:rPr>
      </w:pPr>
    </w:p>
    <w:p w14:paraId="2D239D88" w14:textId="77777777" w:rsidR="009E4E59" w:rsidRDefault="009E4E59" w:rsidP="009913E8">
      <w:pPr>
        <w:jc w:val="center"/>
        <w:rPr>
          <w:rFonts w:cs="Arial"/>
          <w:sz w:val="24"/>
          <w:szCs w:val="24"/>
        </w:rPr>
      </w:pPr>
    </w:p>
    <w:p w14:paraId="404D6EB7" w14:textId="77777777" w:rsidR="009E4E59" w:rsidRDefault="009E4E59" w:rsidP="009913E8">
      <w:pPr>
        <w:jc w:val="center"/>
        <w:rPr>
          <w:rFonts w:cs="Arial"/>
          <w:sz w:val="24"/>
          <w:szCs w:val="24"/>
        </w:rPr>
      </w:pPr>
    </w:p>
    <w:p w14:paraId="2B3711F0" w14:textId="77777777" w:rsidR="009E4E59" w:rsidRDefault="009E4E59" w:rsidP="009913E8">
      <w:pPr>
        <w:jc w:val="center"/>
        <w:rPr>
          <w:rFonts w:cs="Arial"/>
          <w:sz w:val="24"/>
          <w:szCs w:val="24"/>
        </w:rPr>
      </w:pPr>
    </w:p>
    <w:p w14:paraId="7DD2F8A5" w14:textId="77777777" w:rsidR="009E4E59" w:rsidRDefault="009E4E59" w:rsidP="009913E8">
      <w:pPr>
        <w:jc w:val="center"/>
        <w:rPr>
          <w:rFonts w:cs="Arial"/>
          <w:sz w:val="24"/>
          <w:szCs w:val="24"/>
        </w:rPr>
      </w:pPr>
    </w:p>
    <w:p w14:paraId="24E629C7" w14:textId="77777777" w:rsidR="009E4E59" w:rsidRDefault="009E4E59" w:rsidP="009913E8">
      <w:pPr>
        <w:jc w:val="center"/>
        <w:rPr>
          <w:rFonts w:cs="Arial"/>
          <w:sz w:val="24"/>
          <w:szCs w:val="24"/>
        </w:rPr>
      </w:pPr>
    </w:p>
    <w:p w14:paraId="472A6428" w14:textId="77777777" w:rsidR="009E4E59" w:rsidRDefault="009E4E59" w:rsidP="009913E8">
      <w:pPr>
        <w:jc w:val="center"/>
        <w:rPr>
          <w:rFonts w:cs="Arial"/>
          <w:sz w:val="24"/>
          <w:szCs w:val="24"/>
        </w:rPr>
      </w:pPr>
    </w:p>
    <w:p w14:paraId="2250DB7F" w14:textId="77777777" w:rsidR="00026045" w:rsidRDefault="005F66F1" w:rsidP="005F66F1">
      <w:pPr>
        <w:jc w:val="center"/>
        <w:rPr>
          <w:rFonts w:cs="Arial"/>
          <w:sz w:val="24"/>
          <w:szCs w:val="24"/>
        </w:rPr>
      </w:pPr>
      <w:r>
        <w:rPr>
          <w:rFonts w:cs="Arial"/>
          <w:sz w:val="24"/>
          <w:szCs w:val="24"/>
        </w:rPr>
        <w:t xml:space="preserve">      </w:t>
      </w:r>
      <w:r w:rsidR="007C76E3">
        <w:rPr>
          <w:rFonts w:cs="Arial"/>
          <w:sz w:val="24"/>
          <w:szCs w:val="24"/>
        </w:rPr>
        <w:t xml:space="preserve">      </w:t>
      </w:r>
    </w:p>
    <w:p w14:paraId="37584F83" w14:textId="77777777" w:rsidR="00026045" w:rsidRDefault="00026045" w:rsidP="005F66F1">
      <w:pPr>
        <w:jc w:val="center"/>
        <w:rPr>
          <w:rFonts w:cs="Arial"/>
          <w:sz w:val="24"/>
          <w:szCs w:val="24"/>
        </w:rPr>
      </w:pPr>
    </w:p>
    <w:p w14:paraId="745FF2B2" w14:textId="130163A4" w:rsidR="00234B21" w:rsidRDefault="007C76E3" w:rsidP="005F66F1">
      <w:pPr>
        <w:jc w:val="center"/>
        <w:rPr>
          <w:rFonts w:cs="Arial"/>
          <w:sz w:val="24"/>
          <w:szCs w:val="24"/>
        </w:rPr>
      </w:pPr>
      <w:r>
        <w:rPr>
          <w:rFonts w:cs="Arial"/>
          <w:sz w:val="24"/>
          <w:szCs w:val="24"/>
        </w:rPr>
        <w:t xml:space="preserve">       </w:t>
      </w:r>
    </w:p>
    <w:p w14:paraId="73B53FD5" w14:textId="5A71E802" w:rsidR="00316167" w:rsidRDefault="00234B21" w:rsidP="005F66F1">
      <w:pPr>
        <w:jc w:val="center"/>
        <w:rPr>
          <w:rFonts w:cs="Arial"/>
          <w:sz w:val="24"/>
          <w:szCs w:val="24"/>
        </w:rPr>
      </w:pPr>
      <w:r>
        <w:rPr>
          <w:rFonts w:cs="Arial"/>
          <w:sz w:val="24"/>
          <w:szCs w:val="24"/>
        </w:rPr>
        <w:t xml:space="preserve">            </w:t>
      </w:r>
      <w:r w:rsidR="007C76E3">
        <w:rPr>
          <w:rFonts w:cs="Arial"/>
          <w:sz w:val="24"/>
          <w:szCs w:val="24"/>
        </w:rPr>
        <w:t xml:space="preserve">  </w:t>
      </w:r>
      <w:r w:rsidR="00316167">
        <w:rPr>
          <w:rFonts w:cs="Arial"/>
          <w:sz w:val="24"/>
          <w:szCs w:val="24"/>
        </w:rPr>
        <w:t xml:space="preserve">  </w:t>
      </w:r>
      <w:r w:rsidR="002604E6">
        <w:rPr>
          <w:rFonts w:cs="Arial"/>
          <w:sz w:val="24"/>
          <w:szCs w:val="24"/>
        </w:rPr>
        <w:t>24</w:t>
      </w:r>
      <w:r w:rsidR="00143254">
        <w:rPr>
          <w:rFonts w:cs="Arial"/>
          <w:sz w:val="24"/>
          <w:szCs w:val="24"/>
        </w:rPr>
        <w:t>9 South Wayne Avenue</w:t>
      </w:r>
    </w:p>
    <w:p w14:paraId="4333D171" w14:textId="4897A63C"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Waynesboro, Virginia</w:t>
      </w:r>
    </w:p>
    <w:p w14:paraId="35F6B48B" w14:textId="7ADAA4F7"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(540) 949-8366</w:t>
      </w:r>
    </w:p>
    <w:p w14:paraId="5478FFD4" w14:textId="570FF149"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Church Website:  www.firstpresway.org</w:t>
      </w:r>
    </w:p>
    <w:p w14:paraId="40FB3EDC" w14:textId="407EAF96" w:rsidR="00143254" w:rsidRDefault="005F66F1" w:rsidP="005F66F1">
      <w:pPr>
        <w:jc w:val="center"/>
        <w:rPr>
          <w:rFonts w:cs="Arial"/>
          <w:sz w:val="24"/>
          <w:szCs w:val="24"/>
        </w:rPr>
      </w:pPr>
      <w:r>
        <w:rPr>
          <w:rFonts w:cs="Arial"/>
          <w:sz w:val="24"/>
          <w:szCs w:val="24"/>
        </w:rPr>
        <w:t xml:space="preserve">                     </w:t>
      </w:r>
      <w:r w:rsidR="00143254">
        <w:rPr>
          <w:rFonts w:cs="Arial"/>
          <w:sz w:val="24"/>
          <w:szCs w:val="24"/>
        </w:rPr>
        <w:t>Preschool Website:  www.firstprespre.org</w:t>
      </w:r>
    </w:p>
    <w:p w14:paraId="01A74568" w14:textId="4E0ADEBF" w:rsidR="00143254" w:rsidRDefault="005F66F1" w:rsidP="005F66F1">
      <w:pPr>
        <w:jc w:val="center"/>
        <w:rPr>
          <w:sz w:val="17"/>
        </w:rPr>
      </w:pPr>
      <w:r>
        <w:rPr>
          <w:rFonts w:cs="Arial"/>
          <w:sz w:val="24"/>
          <w:szCs w:val="24"/>
        </w:rPr>
        <w:t xml:space="preserve">                       </w:t>
      </w:r>
      <w:r w:rsidR="00143254">
        <w:rPr>
          <w:rFonts w:cs="Arial"/>
          <w:sz w:val="24"/>
          <w:szCs w:val="24"/>
        </w:rPr>
        <w:t xml:space="preserve">Email:  </w:t>
      </w:r>
      <w:hyperlink r:id="rId8" w:history="1">
        <w:r w:rsidR="00143254">
          <w:rPr>
            <w:rStyle w:val="Hyperlink"/>
            <w:rFonts w:cs="Arial"/>
            <w:sz w:val="24"/>
            <w:szCs w:val="24"/>
          </w:rPr>
          <w:t>church@firstpresway.com</w:t>
        </w:r>
      </w:hyperlink>
    </w:p>
    <w:p w14:paraId="091E6533" w14:textId="77777777" w:rsidR="00143254" w:rsidRDefault="00143254" w:rsidP="00143254">
      <w:pPr>
        <w:widowControl/>
        <w:autoSpaceDE/>
        <w:autoSpaceDN/>
        <w:rPr>
          <w:sz w:val="17"/>
        </w:rPr>
        <w:sectPr w:rsidR="00143254">
          <w:pgSz w:w="20160" w:h="12240" w:orient="landscape"/>
          <w:pgMar w:top="380" w:right="440" w:bottom="280" w:left="340" w:header="720" w:footer="720" w:gutter="0"/>
          <w:cols w:num="2" w:space="1037"/>
        </w:sectPr>
      </w:pPr>
    </w:p>
    <w:p w14:paraId="5CC8F200" w14:textId="6E1D14C4" w:rsidR="00CD5FD0" w:rsidRDefault="00CD5FD0" w:rsidP="00143254">
      <w:pPr>
        <w:jc w:val="both"/>
        <w:rPr>
          <w:rFonts w:ascii="Calibri" w:eastAsiaTheme="minorHAnsi" w:hAnsi="Calibri" w:cs="Calibri"/>
        </w:rPr>
      </w:pPr>
    </w:p>
    <w:p w14:paraId="7F2810AA" w14:textId="23F8D5C0" w:rsidR="0094708A" w:rsidRPr="009333D7" w:rsidRDefault="0094708A" w:rsidP="0094708A">
      <w:pPr>
        <w:rPr>
          <w:spacing w:val="-6"/>
          <w:sz w:val="24"/>
          <w:szCs w:val="24"/>
        </w:rPr>
      </w:pPr>
    </w:p>
    <w:p w14:paraId="2F2B03F0" w14:textId="41944347" w:rsidR="00E62B4F" w:rsidRPr="009333D7" w:rsidRDefault="00E62B4F" w:rsidP="00E62B4F">
      <w:pPr>
        <w:rPr>
          <w:rFonts w:eastAsia="Times New Roman" w:cs="Times New Roman"/>
          <w:sz w:val="24"/>
          <w:szCs w:val="24"/>
        </w:rPr>
      </w:pPr>
    </w:p>
    <w:p w14:paraId="5FAD0AED" w14:textId="1760F238" w:rsidR="00196777" w:rsidRPr="00806714" w:rsidRDefault="00B40165" w:rsidP="005C2636">
      <w:pPr>
        <w:pStyle w:val="BodyText"/>
        <w:ind w:left="380"/>
        <w:rPr>
          <w:sz w:val="26"/>
          <w:szCs w:val="26"/>
        </w:rPr>
      </w:pPr>
      <w:r>
        <w:rPr>
          <w:sz w:val="26"/>
          <w:szCs w:val="26"/>
        </w:rPr>
        <w:t xml:space="preserve">                                   </w:t>
      </w:r>
    </w:p>
    <w:sectPr w:rsidR="00196777" w:rsidRPr="00806714">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647"/>
    <w:rsid w:val="00015CAF"/>
    <w:rsid w:val="000163F1"/>
    <w:rsid w:val="00025D77"/>
    <w:rsid w:val="00026045"/>
    <w:rsid w:val="00042C87"/>
    <w:rsid w:val="0005357C"/>
    <w:rsid w:val="00061233"/>
    <w:rsid w:val="0006596D"/>
    <w:rsid w:val="00087834"/>
    <w:rsid w:val="000B6293"/>
    <w:rsid w:val="000E2713"/>
    <w:rsid w:val="000E7483"/>
    <w:rsid w:val="00115188"/>
    <w:rsid w:val="00122F8C"/>
    <w:rsid w:val="00143254"/>
    <w:rsid w:val="001525FC"/>
    <w:rsid w:val="001560D7"/>
    <w:rsid w:val="00166F3C"/>
    <w:rsid w:val="00177956"/>
    <w:rsid w:val="00181864"/>
    <w:rsid w:val="0019644B"/>
    <w:rsid w:val="00196777"/>
    <w:rsid w:val="001C148C"/>
    <w:rsid w:val="001D3197"/>
    <w:rsid w:val="001F7368"/>
    <w:rsid w:val="002203B4"/>
    <w:rsid w:val="00222336"/>
    <w:rsid w:val="00234B21"/>
    <w:rsid w:val="0024183D"/>
    <w:rsid w:val="00244159"/>
    <w:rsid w:val="002604E6"/>
    <w:rsid w:val="00272C1B"/>
    <w:rsid w:val="0027482C"/>
    <w:rsid w:val="002816DF"/>
    <w:rsid w:val="00290DA9"/>
    <w:rsid w:val="002A22F4"/>
    <w:rsid w:val="002B68B1"/>
    <w:rsid w:val="002C1150"/>
    <w:rsid w:val="002C35AE"/>
    <w:rsid w:val="002D49A8"/>
    <w:rsid w:val="002E78A2"/>
    <w:rsid w:val="00306F70"/>
    <w:rsid w:val="00316167"/>
    <w:rsid w:val="003552CF"/>
    <w:rsid w:val="00366658"/>
    <w:rsid w:val="003720B7"/>
    <w:rsid w:val="003B2B71"/>
    <w:rsid w:val="003C23AD"/>
    <w:rsid w:val="003C46D6"/>
    <w:rsid w:val="003E196C"/>
    <w:rsid w:val="003E4015"/>
    <w:rsid w:val="003F79B0"/>
    <w:rsid w:val="00400C8F"/>
    <w:rsid w:val="00406DE6"/>
    <w:rsid w:val="00426C9A"/>
    <w:rsid w:val="00443F7E"/>
    <w:rsid w:val="00450F92"/>
    <w:rsid w:val="004724FF"/>
    <w:rsid w:val="004742A9"/>
    <w:rsid w:val="00477910"/>
    <w:rsid w:val="004A3DB3"/>
    <w:rsid w:val="004B0591"/>
    <w:rsid w:val="004C43D6"/>
    <w:rsid w:val="004D361E"/>
    <w:rsid w:val="00504AC8"/>
    <w:rsid w:val="005128EF"/>
    <w:rsid w:val="00516C0F"/>
    <w:rsid w:val="00531BDA"/>
    <w:rsid w:val="00531DBF"/>
    <w:rsid w:val="0053270D"/>
    <w:rsid w:val="00533AE4"/>
    <w:rsid w:val="00537BFE"/>
    <w:rsid w:val="00556455"/>
    <w:rsid w:val="00564B95"/>
    <w:rsid w:val="0059742D"/>
    <w:rsid w:val="005B781E"/>
    <w:rsid w:val="005C2636"/>
    <w:rsid w:val="005E1C79"/>
    <w:rsid w:val="005F66F1"/>
    <w:rsid w:val="00617770"/>
    <w:rsid w:val="0065540C"/>
    <w:rsid w:val="00656246"/>
    <w:rsid w:val="006D02BF"/>
    <w:rsid w:val="006E0443"/>
    <w:rsid w:val="006F2392"/>
    <w:rsid w:val="006F62C3"/>
    <w:rsid w:val="007073B7"/>
    <w:rsid w:val="00782EC0"/>
    <w:rsid w:val="0078352C"/>
    <w:rsid w:val="007A7265"/>
    <w:rsid w:val="007B738C"/>
    <w:rsid w:val="007C76E3"/>
    <w:rsid w:val="007D0628"/>
    <w:rsid w:val="007D3405"/>
    <w:rsid w:val="007E3CCF"/>
    <w:rsid w:val="007E5D13"/>
    <w:rsid w:val="00806714"/>
    <w:rsid w:val="00841ECD"/>
    <w:rsid w:val="00855EF0"/>
    <w:rsid w:val="008631C7"/>
    <w:rsid w:val="008647FC"/>
    <w:rsid w:val="00867D65"/>
    <w:rsid w:val="008956DA"/>
    <w:rsid w:val="008C14A3"/>
    <w:rsid w:val="008D313B"/>
    <w:rsid w:val="008D6634"/>
    <w:rsid w:val="008E16A8"/>
    <w:rsid w:val="008E1840"/>
    <w:rsid w:val="008E671D"/>
    <w:rsid w:val="00902D3E"/>
    <w:rsid w:val="009333D7"/>
    <w:rsid w:val="00933869"/>
    <w:rsid w:val="00943DFD"/>
    <w:rsid w:val="0094708A"/>
    <w:rsid w:val="00971F0C"/>
    <w:rsid w:val="0097384D"/>
    <w:rsid w:val="0098758B"/>
    <w:rsid w:val="009913E8"/>
    <w:rsid w:val="009A39D5"/>
    <w:rsid w:val="009A7D27"/>
    <w:rsid w:val="009B3246"/>
    <w:rsid w:val="009B4F03"/>
    <w:rsid w:val="009E4E59"/>
    <w:rsid w:val="009E605A"/>
    <w:rsid w:val="009F4053"/>
    <w:rsid w:val="00A15F0F"/>
    <w:rsid w:val="00A3218D"/>
    <w:rsid w:val="00A36088"/>
    <w:rsid w:val="00A64FDF"/>
    <w:rsid w:val="00A7227C"/>
    <w:rsid w:val="00A72883"/>
    <w:rsid w:val="00A72BB3"/>
    <w:rsid w:val="00A953D9"/>
    <w:rsid w:val="00AB29A3"/>
    <w:rsid w:val="00AB5791"/>
    <w:rsid w:val="00AC3547"/>
    <w:rsid w:val="00AF349B"/>
    <w:rsid w:val="00B02C6D"/>
    <w:rsid w:val="00B24F7F"/>
    <w:rsid w:val="00B37C94"/>
    <w:rsid w:val="00B40165"/>
    <w:rsid w:val="00B405A6"/>
    <w:rsid w:val="00B54F77"/>
    <w:rsid w:val="00BC7E3A"/>
    <w:rsid w:val="00BE2866"/>
    <w:rsid w:val="00BF635A"/>
    <w:rsid w:val="00C02023"/>
    <w:rsid w:val="00C232A1"/>
    <w:rsid w:val="00C23C8A"/>
    <w:rsid w:val="00C37DEA"/>
    <w:rsid w:val="00C62E9C"/>
    <w:rsid w:val="00C72E2F"/>
    <w:rsid w:val="00C8207F"/>
    <w:rsid w:val="00C97525"/>
    <w:rsid w:val="00CB131C"/>
    <w:rsid w:val="00CD5FD0"/>
    <w:rsid w:val="00D05261"/>
    <w:rsid w:val="00D27BB6"/>
    <w:rsid w:val="00D31C1E"/>
    <w:rsid w:val="00D3496C"/>
    <w:rsid w:val="00D77905"/>
    <w:rsid w:val="00D80D00"/>
    <w:rsid w:val="00D92272"/>
    <w:rsid w:val="00D957FB"/>
    <w:rsid w:val="00DA0E44"/>
    <w:rsid w:val="00DA2ED3"/>
    <w:rsid w:val="00DC5359"/>
    <w:rsid w:val="00DE574A"/>
    <w:rsid w:val="00E13D5B"/>
    <w:rsid w:val="00E27403"/>
    <w:rsid w:val="00E5029D"/>
    <w:rsid w:val="00E52E53"/>
    <w:rsid w:val="00E62B4F"/>
    <w:rsid w:val="00E80D37"/>
    <w:rsid w:val="00E8446D"/>
    <w:rsid w:val="00E867CE"/>
    <w:rsid w:val="00EB2EA2"/>
    <w:rsid w:val="00ED14CA"/>
    <w:rsid w:val="00ED5517"/>
    <w:rsid w:val="00ED7E94"/>
    <w:rsid w:val="00EE1B1F"/>
    <w:rsid w:val="00EE52B4"/>
    <w:rsid w:val="00EF4F11"/>
    <w:rsid w:val="00F3059E"/>
    <w:rsid w:val="00F34ABC"/>
    <w:rsid w:val="00F472E3"/>
    <w:rsid w:val="00F528EF"/>
    <w:rsid w:val="00F84001"/>
    <w:rsid w:val="00FA00E5"/>
    <w:rsid w:val="00FA7846"/>
    <w:rsid w:val="00FC21BA"/>
    <w:rsid w:val="00FD355B"/>
    <w:rsid w:val="00FD4024"/>
    <w:rsid w:val="00FE2117"/>
    <w:rsid w:val="00FE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144">
      <w:bodyDiv w:val="1"/>
      <w:marLeft w:val="0"/>
      <w:marRight w:val="0"/>
      <w:marTop w:val="0"/>
      <w:marBottom w:val="0"/>
      <w:divBdr>
        <w:top w:val="none" w:sz="0" w:space="0" w:color="auto"/>
        <w:left w:val="none" w:sz="0" w:space="0" w:color="auto"/>
        <w:bottom w:val="none" w:sz="0" w:space="0" w:color="auto"/>
        <w:right w:val="none" w:sz="0" w:space="0" w:color="auto"/>
      </w:divBdr>
    </w:div>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756177172">
      <w:bodyDiv w:val="1"/>
      <w:marLeft w:val="0"/>
      <w:marRight w:val="0"/>
      <w:marTop w:val="0"/>
      <w:marBottom w:val="0"/>
      <w:divBdr>
        <w:top w:val="none" w:sz="0" w:space="0" w:color="auto"/>
        <w:left w:val="none" w:sz="0" w:space="0" w:color="auto"/>
        <w:bottom w:val="none" w:sz="0" w:space="0" w:color="auto"/>
        <w:right w:val="none" w:sz="0" w:space="0" w:color="auto"/>
      </w:divBdr>
    </w:div>
    <w:div w:id="812212480">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24316362">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 w:id="14957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firstpresway.com" TargetMode="External"/><Relationship Id="rId5" Type="http://schemas.openxmlformats.org/officeDocument/2006/relationships/hyperlink" Target="mailto:church@firstpreswa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170</cp:revision>
  <cp:lastPrinted>2022-06-02T18:01:00Z</cp:lastPrinted>
  <dcterms:created xsi:type="dcterms:W3CDTF">2022-01-30T22:18:00Z</dcterms:created>
  <dcterms:modified xsi:type="dcterms:W3CDTF">2022-06-02T18:02:00Z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