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E36C1" w14:textId="73DD1DD8" w:rsidR="002E3BD8" w:rsidRDefault="00E07EAF">
      <w:pPr>
        <w:pStyle w:val="NoSpacing"/>
      </w:pPr>
      <w:r>
        <w:rPr>
          <w:rFonts w:cs="Times New Roman"/>
        </w:rPr>
        <w:t>March 2</w:t>
      </w:r>
      <w:r w:rsidR="00255E78">
        <w:rPr>
          <w:rFonts w:cs="Times New Roman"/>
        </w:rPr>
        <w:t>6</w:t>
      </w:r>
      <w:r w:rsidR="00E367FA">
        <w:rPr>
          <w:rFonts w:cs="Times New Roman"/>
        </w:rPr>
        <w:t>,</w:t>
      </w:r>
      <w:r w:rsidR="00CD4B25">
        <w:rPr>
          <w:rFonts w:cs="Times New Roman"/>
        </w:rPr>
        <w:t xml:space="preserve"> 202</w:t>
      </w:r>
      <w:r>
        <w:rPr>
          <w:rFonts w:cs="Times New Roman"/>
        </w:rPr>
        <w:t>4</w:t>
      </w:r>
    </w:p>
    <w:p w14:paraId="10C798EE" w14:textId="77777777" w:rsidR="002E3BD8" w:rsidRDefault="002E3BD8">
      <w:pPr>
        <w:rPr>
          <w:rFonts w:ascii="Times New Roman" w:hAnsi="Times New Roman" w:cs="Times New Roman"/>
        </w:rPr>
      </w:pPr>
    </w:p>
    <w:p w14:paraId="54429E07" w14:textId="77777777" w:rsidR="002E3BD8" w:rsidRDefault="00CD4B25">
      <w:pPr>
        <w:rPr>
          <w:rFonts w:ascii="Times New Roman" w:hAnsi="Times New Roman" w:cs="Times New Roman"/>
        </w:rPr>
      </w:pPr>
      <w:r>
        <w:rPr>
          <w:rFonts w:ascii="Times New Roman" w:hAnsi="Times New Roman" w:cs="Times New Roman"/>
        </w:rPr>
        <w:t>Dear College Scholarship Applicant:</w:t>
      </w:r>
    </w:p>
    <w:p w14:paraId="1AB55BE5" w14:textId="77777777" w:rsidR="002E3BD8" w:rsidRDefault="00CD4B25">
      <w:pPr>
        <w:rPr>
          <w:rFonts w:ascii="Times New Roman" w:hAnsi="Times New Roman" w:cs="Times New Roman"/>
        </w:rPr>
      </w:pPr>
      <w:r>
        <w:rPr>
          <w:rFonts w:ascii="Times New Roman" w:hAnsi="Times New Roman" w:cs="Times New Roman"/>
        </w:rPr>
        <w:t>Once again First Presbyterian Church, Waynesboro will offer financial support for the continuing education of worthy students in our community.  Scholarships from the Church’s Memorial Educational Fund are available for undergraduate, vocational training and nursing students.  Some funds are specifically available for students pursing teaching or religious careers.</w:t>
      </w:r>
    </w:p>
    <w:p w14:paraId="3A932281" w14:textId="77777777" w:rsidR="002E3BD8" w:rsidRDefault="00CD4B25">
      <w:pPr>
        <w:rPr>
          <w:rFonts w:ascii="Times New Roman" w:hAnsi="Times New Roman" w:cs="Times New Roman"/>
          <w:color w:val="FF0000"/>
        </w:rPr>
      </w:pPr>
      <w:r>
        <w:rPr>
          <w:rFonts w:ascii="Times New Roman" w:hAnsi="Times New Roman" w:cs="Times New Roman"/>
        </w:rPr>
        <w:t xml:space="preserve">A Scholarship Selection Committee selects recipients each year for varying awards depending on funding availability and the number of applications received.  Scholarships are awarded as grants, not loans.  </w:t>
      </w:r>
    </w:p>
    <w:p w14:paraId="399F7F30" w14:textId="15824837" w:rsidR="002E3BD8" w:rsidRDefault="00CD4B25">
      <w:r>
        <w:rPr>
          <w:rFonts w:ascii="Times New Roman" w:hAnsi="Times New Roman" w:cs="Times New Roman"/>
          <w:b/>
        </w:rPr>
        <w:t>APPLICATION DEADLINE:</w:t>
      </w:r>
      <w:r>
        <w:rPr>
          <w:rFonts w:ascii="Times New Roman" w:hAnsi="Times New Roman" w:cs="Times New Roman"/>
        </w:rPr>
        <w:t xml:space="preserve">  The Selection Committee must </w:t>
      </w:r>
      <w:r>
        <w:rPr>
          <w:rFonts w:ascii="Times New Roman" w:hAnsi="Times New Roman" w:cs="Times New Roman"/>
          <w:b/>
          <w:i/>
          <w:color w:val="FF0000"/>
        </w:rPr>
        <w:t>receive</w:t>
      </w:r>
      <w:r>
        <w:rPr>
          <w:rFonts w:ascii="Times New Roman" w:hAnsi="Times New Roman" w:cs="Times New Roman"/>
        </w:rPr>
        <w:t xml:space="preserve"> completed applications and all support information from applicants </w:t>
      </w:r>
      <w:r>
        <w:rPr>
          <w:rFonts w:ascii="Times New Roman" w:hAnsi="Times New Roman" w:cs="Times New Roman"/>
          <w:b/>
          <w:i/>
          <w:sz w:val="21"/>
          <w:szCs w:val="21"/>
          <w:u w:val="single"/>
        </w:rPr>
        <w:t>no later than</w:t>
      </w:r>
      <w:r>
        <w:rPr>
          <w:rFonts w:ascii="Times New Roman" w:hAnsi="Times New Roman" w:cs="Times New Roman"/>
          <w:i/>
          <w:sz w:val="21"/>
          <w:szCs w:val="21"/>
          <w:u w:val="single"/>
        </w:rPr>
        <w:t xml:space="preserve"> </w:t>
      </w:r>
      <w:r w:rsidR="00E02749">
        <w:rPr>
          <w:rFonts w:ascii="Times New Roman" w:hAnsi="Times New Roman" w:cs="Times New Roman"/>
          <w:b/>
          <w:i/>
          <w:sz w:val="21"/>
          <w:szCs w:val="21"/>
          <w:u w:val="single"/>
        </w:rPr>
        <w:t>T</w:t>
      </w:r>
      <w:r w:rsidR="00E07EAF">
        <w:rPr>
          <w:rFonts w:ascii="Times New Roman" w:hAnsi="Times New Roman" w:cs="Times New Roman"/>
          <w:b/>
          <w:i/>
          <w:sz w:val="21"/>
          <w:szCs w:val="21"/>
          <w:u w:val="single"/>
        </w:rPr>
        <w:t>uesday</w:t>
      </w:r>
      <w:r>
        <w:rPr>
          <w:rFonts w:ascii="Times New Roman" w:hAnsi="Times New Roman" w:cs="Times New Roman"/>
          <w:b/>
          <w:i/>
          <w:sz w:val="21"/>
          <w:szCs w:val="21"/>
          <w:u w:val="single"/>
        </w:rPr>
        <w:t xml:space="preserve">, April </w:t>
      </w:r>
      <w:r w:rsidR="00E07EAF">
        <w:rPr>
          <w:rFonts w:ascii="Times New Roman" w:hAnsi="Times New Roman" w:cs="Times New Roman"/>
          <w:b/>
          <w:i/>
          <w:sz w:val="21"/>
          <w:szCs w:val="21"/>
          <w:u w:val="single"/>
        </w:rPr>
        <w:t>30</w:t>
      </w:r>
      <w:r>
        <w:rPr>
          <w:rFonts w:ascii="Times New Roman" w:hAnsi="Times New Roman" w:cs="Times New Roman"/>
          <w:b/>
          <w:i/>
          <w:sz w:val="21"/>
          <w:szCs w:val="21"/>
          <w:u w:val="single"/>
        </w:rPr>
        <w:t>, 202</w:t>
      </w:r>
      <w:r w:rsidR="00E07EAF">
        <w:rPr>
          <w:rFonts w:ascii="Times New Roman" w:hAnsi="Times New Roman" w:cs="Times New Roman"/>
          <w:b/>
          <w:i/>
          <w:sz w:val="21"/>
          <w:szCs w:val="21"/>
          <w:u w:val="single"/>
        </w:rPr>
        <w:t>4</w:t>
      </w:r>
      <w:r>
        <w:rPr>
          <w:rFonts w:ascii="Times New Roman" w:hAnsi="Times New Roman" w:cs="Times New Roman"/>
          <w:b/>
          <w:i/>
          <w:sz w:val="21"/>
          <w:szCs w:val="21"/>
          <w:u w:val="single"/>
        </w:rPr>
        <w:t>.</w:t>
      </w:r>
      <w:r>
        <w:rPr>
          <w:rFonts w:ascii="Times New Roman" w:hAnsi="Times New Roman" w:cs="Times New Roman"/>
        </w:rPr>
        <w:t xml:space="preserve">  A copy of your most recent high school or college transcript must be included with your application.  Late or incomplete applications will not be considered.</w:t>
      </w:r>
    </w:p>
    <w:p w14:paraId="36DF237D" w14:textId="77777777" w:rsidR="002E3BD8" w:rsidRDefault="00CD4B25">
      <w:pPr>
        <w:pStyle w:val="NoSpacing"/>
        <w:rPr>
          <w:rFonts w:cs="Times New Roman"/>
        </w:rPr>
      </w:pPr>
      <w:r>
        <w:rPr>
          <w:rFonts w:cs="Times New Roman"/>
        </w:rPr>
        <w:t>Mail or email applications and supporting documents to:</w:t>
      </w:r>
    </w:p>
    <w:p w14:paraId="29613E17" w14:textId="77777777" w:rsidR="002E3BD8" w:rsidRDefault="002E3BD8">
      <w:pPr>
        <w:pStyle w:val="NoSpacing"/>
        <w:rPr>
          <w:rFonts w:cs="Times New Roman"/>
        </w:rPr>
      </w:pPr>
    </w:p>
    <w:p w14:paraId="1297BD5E" w14:textId="77777777" w:rsidR="002E3BD8" w:rsidRDefault="00CD4B25">
      <w:pPr>
        <w:pStyle w:val="NoSpacing"/>
        <w:rPr>
          <w:rFonts w:cs="Times New Roman"/>
        </w:rPr>
      </w:pPr>
      <w:r>
        <w:rPr>
          <w:rFonts w:cs="Times New Roman"/>
        </w:rPr>
        <w:t>Ms. Holly Bennett</w:t>
      </w:r>
    </w:p>
    <w:p w14:paraId="62487DC9" w14:textId="77777777" w:rsidR="002E3BD8" w:rsidRDefault="00CD4B25">
      <w:pPr>
        <w:pStyle w:val="NoSpacing"/>
        <w:rPr>
          <w:rFonts w:cs="Times New Roman"/>
        </w:rPr>
      </w:pPr>
      <w:r>
        <w:rPr>
          <w:rFonts w:cs="Times New Roman"/>
        </w:rPr>
        <w:t xml:space="preserve">First Presbyterian Church </w:t>
      </w:r>
    </w:p>
    <w:p w14:paraId="120E8288" w14:textId="77777777" w:rsidR="002E3BD8" w:rsidRDefault="00CD4B25">
      <w:pPr>
        <w:pStyle w:val="NoSpacing"/>
        <w:rPr>
          <w:rFonts w:cs="Times New Roman"/>
        </w:rPr>
      </w:pPr>
      <w:r>
        <w:rPr>
          <w:rFonts w:cs="Times New Roman"/>
        </w:rPr>
        <w:t>P.O. Box 877</w:t>
      </w:r>
    </w:p>
    <w:p w14:paraId="51B24E35" w14:textId="77777777" w:rsidR="002E3BD8" w:rsidRDefault="00CD4B25">
      <w:pPr>
        <w:pStyle w:val="NoSpacing"/>
        <w:rPr>
          <w:rFonts w:cs="Times New Roman"/>
        </w:rPr>
      </w:pPr>
      <w:r>
        <w:rPr>
          <w:rFonts w:cs="Times New Roman"/>
        </w:rPr>
        <w:t>Waynesboro, VA 22980</w:t>
      </w:r>
    </w:p>
    <w:p w14:paraId="406F26F0" w14:textId="77777777" w:rsidR="002E3BD8" w:rsidRDefault="00CD4B25">
      <w:pPr>
        <w:pStyle w:val="NoSpacing"/>
        <w:rPr>
          <w:rFonts w:cs="Times New Roman"/>
        </w:rPr>
      </w:pPr>
      <w:r>
        <w:rPr>
          <w:rFonts w:cs="Times New Roman"/>
        </w:rPr>
        <w:t>Email: hollybbennett@outlook.com</w:t>
      </w:r>
    </w:p>
    <w:p w14:paraId="03359D4F" w14:textId="77777777" w:rsidR="002E3BD8" w:rsidRDefault="002E3BD8">
      <w:pPr>
        <w:pStyle w:val="NoSpacing"/>
        <w:rPr>
          <w:rFonts w:cs="Times New Roman"/>
        </w:rPr>
      </w:pPr>
    </w:p>
    <w:p w14:paraId="3AE08431" w14:textId="77777777" w:rsidR="002E3BD8" w:rsidRDefault="00CD4B25">
      <w:pPr>
        <w:rPr>
          <w:rFonts w:ascii="Times New Roman" w:hAnsi="Times New Roman" w:cs="Times New Roman"/>
        </w:rPr>
      </w:pPr>
      <w:r>
        <w:rPr>
          <w:rFonts w:ascii="Times New Roman" w:hAnsi="Times New Roman" w:cs="Times New Roman"/>
        </w:rPr>
        <w:t>If you have questions, please email me as noted above.</w:t>
      </w:r>
    </w:p>
    <w:p w14:paraId="523C10E3" w14:textId="77777777" w:rsidR="002E3BD8" w:rsidRDefault="00CD4B25">
      <w:pPr>
        <w:pStyle w:val="NoSpacing"/>
        <w:rPr>
          <w:rFonts w:cs="Times New Roman"/>
        </w:rPr>
      </w:pPr>
      <w:r>
        <w:rPr>
          <w:rFonts w:cs="Times New Roman"/>
        </w:rPr>
        <w:t>Sincerely,</w:t>
      </w:r>
    </w:p>
    <w:p w14:paraId="6560B113" w14:textId="77777777" w:rsidR="002E3BD8" w:rsidRDefault="002E3BD8">
      <w:pPr>
        <w:pStyle w:val="NoSpacing"/>
        <w:rPr>
          <w:rFonts w:cs="Times New Roman"/>
        </w:rPr>
      </w:pPr>
    </w:p>
    <w:p w14:paraId="49761339" w14:textId="77777777" w:rsidR="002E3BD8" w:rsidRDefault="002E3BD8">
      <w:pPr>
        <w:pStyle w:val="NoSpacing"/>
        <w:rPr>
          <w:rFonts w:cs="Times New Roman"/>
        </w:rPr>
      </w:pPr>
    </w:p>
    <w:p w14:paraId="51CC4C12" w14:textId="77777777" w:rsidR="002E3BD8" w:rsidRDefault="00CD4B25">
      <w:pPr>
        <w:pStyle w:val="NoSpacing"/>
        <w:rPr>
          <w:rFonts w:cs="Times New Roman"/>
        </w:rPr>
      </w:pPr>
      <w:r>
        <w:rPr>
          <w:rFonts w:cs="Times New Roman"/>
        </w:rPr>
        <w:t>Holly Bennett</w:t>
      </w:r>
    </w:p>
    <w:p w14:paraId="258F2AA1" w14:textId="77777777" w:rsidR="002E3BD8" w:rsidRDefault="00CD4B25">
      <w:pPr>
        <w:pStyle w:val="NoSpacing"/>
        <w:rPr>
          <w:rFonts w:cs="Times New Roman"/>
        </w:rPr>
      </w:pPr>
      <w:r>
        <w:rPr>
          <w:rFonts w:cs="Times New Roman"/>
        </w:rPr>
        <w:t>Chair, Scholarship Selection Committee</w:t>
      </w:r>
    </w:p>
    <w:p w14:paraId="00631F09" w14:textId="77777777" w:rsidR="002E3BD8" w:rsidRDefault="002E3BD8">
      <w:pPr>
        <w:pStyle w:val="NoSpacing"/>
        <w:rPr>
          <w:rFonts w:cs="Times New Roman"/>
          <w:sz w:val="16"/>
          <w:szCs w:val="16"/>
        </w:rPr>
      </w:pPr>
    </w:p>
    <w:p w14:paraId="75AA46C0" w14:textId="77777777" w:rsidR="002E3BD8" w:rsidRDefault="002E3BD8"/>
    <w:sectPr w:rsidR="002E3BD8">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D8"/>
    <w:rsid w:val="00255E78"/>
    <w:rsid w:val="002E3BD8"/>
    <w:rsid w:val="00CD4B25"/>
    <w:rsid w:val="00E02749"/>
    <w:rsid w:val="00E07EAF"/>
    <w:rsid w:val="00E367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9858"/>
  <w15:docId w15:val="{EB81078A-D433-4A35-94B6-C22DCD0E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DDD"/>
    <w:pPr>
      <w:spacing w:after="160" w:line="259" w:lineRule="auto"/>
    </w:pPr>
    <w:rPr>
      <w:rFonts w:asciiTheme="minorHAnsi" w:eastAsia="Calibr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85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4</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cb2rg</dc:creator>
  <dc:description/>
  <cp:lastModifiedBy>Colleen Cash</cp:lastModifiedBy>
  <cp:revision>2</cp:revision>
  <dcterms:created xsi:type="dcterms:W3CDTF">2024-03-26T22:09:00Z</dcterms:created>
  <dcterms:modified xsi:type="dcterms:W3CDTF">2024-03-26T22:09:00Z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